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2409" w14:textId="5F8F1552" w:rsidR="004921C9" w:rsidRDefault="004921C9" w:rsidP="004921C9">
      <w:pPr>
        <w:jc w:val="right"/>
      </w:pPr>
      <w:r>
        <w:t>Załącznik nr 2</w:t>
      </w:r>
    </w:p>
    <w:p w14:paraId="4832553B" w14:textId="740B99D1" w:rsidR="004921C9" w:rsidRPr="00DD6272" w:rsidRDefault="004921C9" w:rsidP="00DD6272">
      <w:pPr>
        <w:pStyle w:val="Nagwek1"/>
      </w:pPr>
      <w:r w:rsidRPr="00DD6272">
        <w:t>Podsumowanie działań prowadzonych w ramach programu „Dzielnice</w:t>
      </w:r>
      <w:r w:rsidR="0014212E">
        <w:t xml:space="preserve"> Kultury”</w:t>
      </w:r>
      <w:bookmarkStart w:id="0" w:name="_GoBack"/>
      <w:bookmarkEnd w:id="0"/>
      <w:r w:rsidR="00DD6272">
        <w:t xml:space="preserve"> </w:t>
      </w:r>
      <w:r w:rsidRPr="00DD6272">
        <w:t>w kategorii osób dorosłych w 2024 roku</w:t>
      </w:r>
    </w:p>
    <w:p w14:paraId="4DFCA681" w14:textId="0B1ED4FF" w:rsidR="004921C9" w:rsidRDefault="004921C9" w:rsidP="004921C9">
      <w:pPr>
        <w:spacing w:before="360"/>
      </w:pPr>
      <w:r>
        <w:t xml:space="preserve">Projektodawca/czyni: </w:t>
      </w:r>
    </w:p>
    <w:p w14:paraId="708C762E" w14:textId="0F31D74A" w:rsidR="004921C9" w:rsidRDefault="004921C9" w:rsidP="004921C9">
      <w:r>
        <w:t>Nazwa projektu:</w:t>
      </w:r>
    </w:p>
    <w:p w14:paraId="579EC250" w14:textId="2208957D" w:rsidR="004921C9" w:rsidRDefault="004921C9" w:rsidP="004921C9">
      <w:r>
        <w:t>Dzielnica:</w:t>
      </w:r>
    </w:p>
    <w:p w14:paraId="00915DCB" w14:textId="3938FE97" w:rsidR="004921C9" w:rsidRDefault="004921C9" w:rsidP="004921C9">
      <w:pPr>
        <w:pStyle w:val="Akapitzlist"/>
        <w:numPr>
          <w:ilvl w:val="0"/>
          <w:numId w:val="2"/>
        </w:numPr>
      </w:pPr>
      <w:r>
        <w:t>Krótki opis projektu:</w:t>
      </w:r>
    </w:p>
    <w:p w14:paraId="63C7E958" w14:textId="15167A26" w:rsidR="004921C9" w:rsidRDefault="004921C9" w:rsidP="004921C9">
      <w:pPr>
        <w:pStyle w:val="Akapitzlist"/>
        <w:numPr>
          <w:ilvl w:val="0"/>
          <w:numId w:val="2"/>
        </w:numPr>
      </w:pPr>
      <w:r>
        <w:t>Co udało się osiągnąć dzięki realizacji projektu:</w:t>
      </w:r>
    </w:p>
    <w:p w14:paraId="074FC272" w14:textId="3091681A" w:rsidR="004921C9" w:rsidRDefault="004921C9" w:rsidP="004921C9">
      <w:pPr>
        <w:pStyle w:val="Akapitzlist"/>
        <w:numPr>
          <w:ilvl w:val="0"/>
          <w:numId w:val="2"/>
        </w:numPr>
      </w:pPr>
      <w:r>
        <w:t>Zaplanowane działania (uzupełnij tabelę poniżej):</w:t>
      </w:r>
    </w:p>
    <w:tbl>
      <w:tblPr>
        <w:tblW w:w="14955" w:type="dxa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0"/>
        <w:gridCol w:w="2059"/>
        <w:gridCol w:w="1701"/>
        <w:gridCol w:w="1445"/>
        <w:gridCol w:w="1305"/>
        <w:gridCol w:w="1305"/>
        <w:gridCol w:w="2126"/>
        <w:gridCol w:w="1134"/>
        <w:gridCol w:w="1960"/>
      </w:tblGrid>
      <w:tr w:rsidR="004921C9" w:rsidRPr="00DE3C52" w14:paraId="28C1BDBB" w14:textId="77777777" w:rsidTr="004921C9"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7211EE95" w14:textId="77777777" w:rsidR="004921C9" w:rsidRPr="004921C9" w:rsidRDefault="004921C9" w:rsidP="00716238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  <w:r w:rsidRPr="004921C9">
              <w:rPr>
                <w:rFonts w:ascii="Lato" w:hAnsi="Lato" w:cs="Lato"/>
                <w:sz w:val="22"/>
                <w:szCs w:val="22"/>
              </w:rPr>
              <w:t>Działania podejmowane w ramach projektu</w:t>
            </w:r>
            <w:r w:rsidRPr="004921C9">
              <w:rPr>
                <w:rStyle w:val="Odwoanieprzypisudolnego"/>
                <w:rFonts w:ascii="Lato" w:eastAsiaTheme="majorEastAsia" w:hAnsi="Lato" w:cs="Lato"/>
                <w:sz w:val="22"/>
                <w:szCs w:val="22"/>
              </w:rPr>
              <w:footnoteReference w:id="1"/>
            </w:r>
          </w:p>
          <w:p w14:paraId="34FACD41" w14:textId="77777777" w:rsidR="004921C9" w:rsidRPr="004921C9" w:rsidRDefault="004921C9" w:rsidP="00716238">
            <w:pPr>
              <w:pStyle w:val="Zawartotabeli"/>
              <w:jc w:val="center"/>
              <w:rPr>
                <w:rFonts w:ascii="Lato" w:hAnsi="Lato" w:cs="Lato"/>
                <w:b/>
                <w:bCs/>
                <w:sz w:val="22"/>
                <w:szCs w:val="22"/>
                <w:shd w:val="clear" w:color="auto" w:fill="FFCC99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14A10BA9" w14:textId="77777777" w:rsidR="004921C9" w:rsidRPr="004921C9" w:rsidRDefault="004921C9" w:rsidP="00716238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  <w:r w:rsidRPr="004921C9">
              <w:rPr>
                <w:rFonts w:ascii="Lato" w:hAnsi="Lato" w:cs="Lato"/>
                <w:sz w:val="22"/>
                <w:szCs w:val="22"/>
              </w:rPr>
              <w:t>Miejsce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490C18" w14:textId="77777777" w:rsidR="004921C9" w:rsidRPr="004921C9" w:rsidRDefault="004921C9" w:rsidP="00716238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  <w:r w:rsidRPr="004921C9">
              <w:rPr>
                <w:rFonts w:ascii="Lato" w:hAnsi="Lato" w:cs="Lato"/>
                <w:sz w:val="22"/>
                <w:szCs w:val="22"/>
              </w:rPr>
              <w:t>Data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6A61A2F2" w14:textId="77777777" w:rsidR="004921C9" w:rsidRPr="004921C9" w:rsidRDefault="004921C9" w:rsidP="00716238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  <w:r w:rsidRPr="004921C9">
              <w:rPr>
                <w:rFonts w:ascii="Lato" w:hAnsi="Lato" w:cs="Lato"/>
                <w:sz w:val="22"/>
                <w:szCs w:val="22"/>
              </w:rPr>
              <w:t>Czas trwania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3EB520E4" w14:textId="77777777" w:rsidR="004921C9" w:rsidRPr="004921C9" w:rsidRDefault="004921C9" w:rsidP="00716238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  <w:r w:rsidRPr="004921C9">
              <w:rPr>
                <w:rFonts w:ascii="Lato" w:hAnsi="Lato" w:cs="Lato"/>
                <w:sz w:val="22"/>
                <w:szCs w:val="22"/>
              </w:rPr>
              <w:t>Liczba wydarzeń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45BB9D40" w14:textId="77777777" w:rsidR="004921C9" w:rsidRPr="004921C9" w:rsidRDefault="004921C9" w:rsidP="00716238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  <w:r w:rsidRPr="004921C9">
              <w:rPr>
                <w:rFonts w:ascii="Lato" w:hAnsi="Lato" w:cs="Lato"/>
                <w:sz w:val="22"/>
                <w:szCs w:val="22"/>
              </w:rPr>
              <w:t>Liczba odbiorców</w:t>
            </w:r>
            <w:r w:rsidRPr="004921C9">
              <w:rPr>
                <w:rStyle w:val="Odwoanieprzypisudolnego"/>
                <w:rFonts w:ascii="Lato" w:eastAsiaTheme="majorEastAsia" w:hAnsi="Lato" w:cs="Lato"/>
                <w:sz w:val="22"/>
                <w:szCs w:val="22"/>
              </w:rPr>
              <w:footnoteReference w:id="2"/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498C7299" w14:textId="77777777" w:rsidR="004921C9" w:rsidRPr="004921C9" w:rsidRDefault="004921C9" w:rsidP="00716238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  <w:r w:rsidRPr="004921C9">
              <w:rPr>
                <w:rFonts w:ascii="Lato" w:hAnsi="Lato" w:cs="Lato"/>
                <w:sz w:val="22"/>
                <w:szCs w:val="22"/>
              </w:rPr>
              <w:t>Grupa adresatów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2C1522F6" w14:textId="77777777" w:rsidR="004921C9" w:rsidRPr="004921C9" w:rsidRDefault="004921C9" w:rsidP="00716238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</w:p>
          <w:p w14:paraId="41EB06DE" w14:textId="77777777" w:rsidR="004921C9" w:rsidRPr="004921C9" w:rsidRDefault="004921C9" w:rsidP="00716238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  <w:r w:rsidRPr="004921C9">
              <w:rPr>
                <w:rFonts w:ascii="Lato" w:hAnsi="Lato" w:cs="Lato"/>
                <w:sz w:val="22"/>
                <w:szCs w:val="22"/>
              </w:rPr>
              <w:t>Koszt</w:t>
            </w:r>
          </w:p>
          <w:p w14:paraId="707341C5" w14:textId="77777777" w:rsidR="004921C9" w:rsidRPr="004921C9" w:rsidRDefault="004921C9" w:rsidP="00716238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0AF1B94" w14:textId="77777777" w:rsidR="004921C9" w:rsidRPr="004921C9" w:rsidRDefault="004921C9" w:rsidP="00716238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  <w:r w:rsidRPr="004921C9">
              <w:rPr>
                <w:rFonts w:ascii="Lato" w:hAnsi="Lato" w:cs="Lato"/>
                <w:sz w:val="22"/>
                <w:szCs w:val="22"/>
              </w:rPr>
              <w:t xml:space="preserve">Koordynator (imię </w:t>
            </w:r>
            <w:r w:rsidRPr="004921C9">
              <w:rPr>
                <w:rFonts w:ascii="Lato" w:hAnsi="Lato" w:cs="Lato"/>
                <w:sz w:val="22"/>
                <w:szCs w:val="22"/>
              </w:rPr>
              <w:br/>
              <w:t xml:space="preserve">i nazwisko, </w:t>
            </w:r>
            <w:r w:rsidRPr="004921C9">
              <w:rPr>
                <w:rFonts w:ascii="Lato" w:hAnsi="Lato" w:cs="Lato"/>
                <w:sz w:val="22"/>
                <w:szCs w:val="22"/>
              </w:rPr>
              <w:br/>
              <w:t>nr telefonu)</w:t>
            </w:r>
          </w:p>
        </w:tc>
      </w:tr>
      <w:tr w:rsidR="004921C9" w14:paraId="44511DA6" w14:textId="77777777" w:rsidTr="004921C9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74EB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27E0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8814E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91BB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B1A3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A0D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A46A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391E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2018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921C9" w14:paraId="6388F291" w14:textId="77777777" w:rsidTr="004921C9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6F27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ED55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F9843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3FFF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E490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5ABB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796C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F4A2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C0DE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921C9" w14:paraId="4CE9F2B4" w14:textId="77777777" w:rsidTr="004921C9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949C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D8BF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9FA72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9FD6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A5F6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CAAD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0F71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0532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09E9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921C9" w14:paraId="0C91E52B" w14:textId="77777777" w:rsidTr="004921C9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30D4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15D3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00D33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5DA7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C0E3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898D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ABD5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DA68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7AF5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B349877" w14:textId="77777777" w:rsidR="004921C9" w:rsidRDefault="004921C9" w:rsidP="004921C9">
      <w:pPr>
        <w:pStyle w:val="Akapitzlist"/>
        <w:numPr>
          <w:ilvl w:val="0"/>
          <w:numId w:val="2"/>
        </w:numPr>
      </w:pPr>
      <w:r>
        <w:lastRenderedPageBreak/>
        <w:t>Czy zrealizowane w ramach projektu działania zapewniały równy dostęp dla wszystkich osób funkcjonujących w Lublinie, w tym młodzieży z niepełnosprawnościami, młodzieży cudzoziemskiej, LGBT+:</w:t>
      </w:r>
    </w:p>
    <w:p w14:paraId="30A84440" w14:textId="77777777" w:rsidR="004921C9" w:rsidRDefault="004921C9" w:rsidP="004921C9">
      <w:pPr>
        <w:pStyle w:val="Akapitzlist"/>
        <w:numPr>
          <w:ilvl w:val="0"/>
          <w:numId w:val="7"/>
        </w:numPr>
      </w:pPr>
      <w:r>
        <w:t>TAK</w:t>
      </w:r>
    </w:p>
    <w:p w14:paraId="3863EAEE" w14:textId="77777777" w:rsidR="004921C9" w:rsidRDefault="004921C9" w:rsidP="004921C9">
      <w:pPr>
        <w:pStyle w:val="Akapitzlist"/>
        <w:numPr>
          <w:ilvl w:val="0"/>
          <w:numId w:val="7"/>
        </w:numPr>
      </w:pPr>
      <w:r>
        <w:t>NIE</w:t>
      </w:r>
    </w:p>
    <w:p w14:paraId="574A5307" w14:textId="0B1D9450" w:rsidR="004921C9" w:rsidRDefault="004921C9" w:rsidP="004921C9">
      <w:pPr>
        <w:pStyle w:val="Akapitzlist"/>
        <w:ind w:left="710"/>
      </w:pPr>
      <w:r>
        <w:t>Jeśli TAK, to w jaki sposób była zapewniona dostępność (proszę zaznaczyć):</w:t>
      </w:r>
    </w:p>
    <w:p w14:paraId="6FBEAEA1" w14:textId="60FCE7E3" w:rsidR="004921C9" w:rsidRDefault="004921C9" w:rsidP="004921C9">
      <w:pPr>
        <w:pStyle w:val="Akapitzlist"/>
        <w:numPr>
          <w:ilvl w:val="0"/>
          <w:numId w:val="4"/>
        </w:numPr>
      </w:pPr>
      <w:r>
        <w:t>przestrzeń dostępna architektonicznie (brak schodów/winda/dostępna toaleta)</w:t>
      </w:r>
    </w:p>
    <w:p w14:paraId="47B58ADC" w14:textId="2AB5F2E4" w:rsidR="004921C9" w:rsidRDefault="004921C9" w:rsidP="004921C9">
      <w:pPr>
        <w:pStyle w:val="Akapitzlist"/>
        <w:numPr>
          <w:ilvl w:val="0"/>
          <w:numId w:val="4"/>
        </w:numPr>
      </w:pPr>
      <w:r w:rsidRPr="00CD0EB8">
        <w:t>tłumaczenie na PJM</w:t>
      </w:r>
    </w:p>
    <w:p w14:paraId="03271C4A" w14:textId="5E9A5BD6" w:rsidR="004921C9" w:rsidRDefault="004921C9" w:rsidP="004921C9">
      <w:pPr>
        <w:pStyle w:val="Akapitzlist"/>
        <w:numPr>
          <w:ilvl w:val="0"/>
          <w:numId w:val="4"/>
        </w:numPr>
      </w:pPr>
      <w:r w:rsidRPr="00CD0EB8">
        <w:t>wsparcie asystenta</w:t>
      </w:r>
    </w:p>
    <w:p w14:paraId="6B16568C" w14:textId="4A62ED83" w:rsidR="004921C9" w:rsidRDefault="004921C9" w:rsidP="004921C9">
      <w:pPr>
        <w:pStyle w:val="Akapitzlist"/>
        <w:numPr>
          <w:ilvl w:val="0"/>
          <w:numId w:val="4"/>
        </w:numPr>
      </w:pPr>
      <w:r w:rsidRPr="00CD0EB8">
        <w:t>audiodeskrypcja</w:t>
      </w:r>
    </w:p>
    <w:p w14:paraId="46059AAC" w14:textId="0B04FAD2" w:rsidR="004921C9" w:rsidRDefault="004921C9" w:rsidP="004921C9">
      <w:pPr>
        <w:pStyle w:val="Akapitzlist"/>
        <w:numPr>
          <w:ilvl w:val="0"/>
          <w:numId w:val="4"/>
        </w:numPr>
      </w:pPr>
      <w:r w:rsidRPr="00CD0EB8">
        <w:t>tłumaczenie na język obcy</w:t>
      </w:r>
    </w:p>
    <w:p w14:paraId="49A3CFF2" w14:textId="4E9145F2" w:rsidR="00E7374C" w:rsidRDefault="004921C9" w:rsidP="004921C9">
      <w:pPr>
        <w:pStyle w:val="Akapitzlist"/>
        <w:numPr>
          <w:ilvl w:val="0"/>
          <w:numId w:val="4"/>
        </w:numPr>
      </w:pPr>
      <w:r w:rsidRPr="00CD0EB8">
        <w:t>inne (jakie?)</w:t>
      </w:r>
      <w:r>
        <w:t>:</w:t>
      </w:r>
    </w:p>
    <w:p w14:paraId="0073EB73" w14:textId="69BB47CD" w:rsidR="00DE6510" w:rsidRDefault="00DE6510" w:rsidP="00DE6510">
      <w:pPr>
        <w:pStyle w:val="Akapitzlist"/>
        <w:numPr>
          <w:ilvl w:val="0"/>
          <w:numId w:val="2"/>
        </w:numPr>
      </w:pPr>
      <w:r>
        <w:t>Co było najlepsze w realizacji projektu? Z czego jesteście/ jesteś najbardziej zadowoleni/ zadowolony(a)</w:t>
      </w:r>
    </w:p>
    <w:p w14:paraId="4AB39621" w14:textId="39207730" w:rsidR="00DE6510" w:rsidRDefault="00DE6510" w:rsidP="00DE6510">
      <w:pPr>
        <w:pStyle w:val="Akapitzlist"/>
        <w:numPr>
          <w:ilvl w:val="0"/>
          <w:numId w:val="2"/>
        </w:numPr>
      </w:pPr>
      <w:r w:rsidRPr="00DE6510">
        <w:t>Co w przyszłości zrobilibyście/ zrobiłbyś/ zrobiłabyś inaczej?</w:t>
      </w:r>
    </w:p>
    <w:p w14:paraId="109224BC" w14:textId="7AF8A515" w:rsidR="00DE6510" w:rsidRDefault="00DE6510" w:rsidP="00DE6510">
      <w:pPr>
        <w:pStyle w:val="Akapitzlist"/>
        <w:numPr>
          <w:ilvl w:val="0"/>
          <w:numId w:val="2"/>
        </w:numPr>
      </w:pPr>
      <w:r w:rsidRPr="00DE6510">
        <w:t>Jakie Waszym/Twoim zdaniem są mocne strony programu „Dzielnice Kultury”? Co byście zmienili/ co byś zmienił(a)?</w:t>
      </w:r>
    </w:p>
    <w:p w14:paraId="36352384" w14:textId="1FB5E432" w:rsidR="00DE6510" w:rsidRPr="00DE6510" w:rsidRDefault="00DE6510" w:rsidP="00DE6510">
      <w:pPr>
        <w:pStyle w:val="Akapitzlist"/>
        <w:numPr>
          <w:ilvl w:val="0"/>
          <w:numId w:val="2"/>
        </w:numPr>
      </w:pPr>
      <w:r w:rsidRPr="00DE6510">
        <w:t>Inne uwagi</w:t>
      </w:r>
    </w:p>
    <w:sectPr w:rsidR="00DE6510" w:rsidRPr="00DE6510" w:rsidSect="00E4201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FF5D4" w14:textId="77777777" w:rsidR="00D14678" w:rsidRDefault="00D14678" w:rsidP="004921C9">
      <w:pPr>
        <w:spacing w:after="0" w:line="240" w:lineRule="auto"/>
      </w:pPr>
      <w:r>
        <w:separator/>
      </w:r>
    </w:p>
  </w:endnote>
  <w:endnote w:type="continuationSeparator" w:id="0">
    <w:p w14:paraId="0BAF95FF" w14:textId="77777777" w:rsidR="00D14678" w:rsidRDefault="00D14678" w:rsidP="0049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0001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85D75" w14:textId="77777777" w:rsidR="00D14678" w:rsidRDefault="00D14678" w:rsidP="004921C9">
      <w:pPr>
        <w:spacing w:after="0" w:line="240" w:lineRule="auto"/>
      </w:pPr>
      <w:r>
        <w:separator/>
      </w:r>
    </w:p>
  </w:footnote>
  <w:footnote w:type="continuationSeparator" w:id="0">
    <w:p w14:paraId="74075E41" w14:textId="77777777" w:rsidR="00D14678" w:rsidRDefault="00D14678" w:rsidP="004921C9">
      <w:pPr>
        <w:spacing w:after="0" w:line="240" w:lineRule="auto"/>
      </w:pPr>
      <w:r>
        <w:continuationSeparator/>
      </w:r>
    </w:p>
  </w:footnote>
  <w:footnote w:id="1">
    <w:p w14:paraId="76EB367A" w14:textId="306E5196" w:rsidR="004921C9" w:rsidRPr="004921C9" w:rsidRDefault="004921C9" w:rsidP="004921C9">
      <w:pPr>
        <w:pStyle w:val="Tekstprzypisudolnego"/>
        <w:rPr>
          <w:rFonts w:ascii="Lato" w:hAnsi="Lato" w:cs="Lato"/>
        </w:rPr>
      </w:pPr>
      <w:r w:rsidRPr="004921C9">
        <w:rPr>
          <w:rStyle w:val="Znakiprzypiswdolnych"/>
          <w:rFonts w:ascii="Lato" w:eastAsiaTheme="majorEastAsia" w:hAnsi="Lato" w:cs="Lato"/>
        </w:rPr>
        <w:footnoteRef/>
      </w:r>
      <w:r>
        <w:rPr>
          <w:rFonts w:ascii="Lato" w:hAnsi="Lato" w:cs="Lato"/>
        </w:rPr>
        <w:t>.</w:t>
      </w:r>
      <w:r w:rsidRPr="004921C9">
        <w:rPr>
          <w:rFonts w:ascii="Lato" w:hAnsi="Lato" w:cs="Lato"/>
        </w:rPr>
        <w:t xml:space="preserve"> Rodzaje wydarzeń i działania podejmowane w ramach projektu, w tym koordynacja, działania promocyjne, itp.</w:t>
      </w:r>
    </w:p>
  </w:footnote>
  <w:footnote w:id="2">
    <w:p w14:paraId="3895E9F8" w14:textId="2EFAA5AF" w:rsidR="004921C9" w:rsidRDefault="004921C9" w:rsidP="004921C9">
      <w:pPr>
        <w:pStyle w:val="Tekstprzypisudolnego"/>
      </w:pPr>
      <w:r w:rsidRPr="004921C9">
        <w:rPr>
          <w:rStyle w:val="Znakiprzypiswdolnych"/>
          <w:rFonts w:ascii="Lato" w:eastAsiaTheme="majorEastAsia" w:hAnsi="Lato" w:cs="Lato"/>
        </w:rPr>
        <w:footnoteRef/>
      </w:r>
      <w:r>
        <w:rPr>
          <w:rFonts w:ascii="Lato" w:hAnsi="Lato" w:cs="Lato"/>
        </w:rPr>
        <w:t>.</w:t>
      </w:r>
      <w:r w:rsidRPr="004921C9">
        <w:rPr>
          <w:rFonts w:ascii="Lato" w:hAnsi="Lato" w:cs="Lato"/>
        </w:rPr>
        <w:t xml:space="preserve"> Jeśli w poszczególnych działaniach projektowych brali udział ci sami uczestnicy w wierszu "razem" uwzględnić tylko raz.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28059D44" w14:textId="5355F432" w:rsidR="004921C9" w:rsidRDefault="004921C9">
        <w:pPr>
          <w:pStyle w:val="Nagwek"/>
          <w:jc w:val="right"/>
        </w:pPr>
        <w:r>
          <w:t xml:space="preserve">Strona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14212E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14212E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63C45D3B" w14:textId="77777777" w:rsidR="004921C9" w:rsidRDefault="004921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AE2"/>
    <w:multiLevelType w:val="hybridMultilevel"/>
    <w:tmpl w:val="6C822DE0"/>
    <w:lvl w:ilvl="0" w:tplc="3CB4192A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3F50"/>
    <w:multiLevelType w:val="multilevel"/>
    <w:tmpl w:val="6258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4"/>
        <w:szCs w:val="24"/>
      </w:rPr>
    </w:lvl>
  </w:abstractNum>
  <w:abstractNum w:abstractNumId="2" w15:restartNumberingAfterBreak="0">
    <w:nsid w:val="1EC77293"/>
    <w:multiLevelType w:val="hybridMultilevel"/>
    <w:tmpl w:val="75142620"/>
    <w:lvl w:ilvl="0" w:tplc="36C81BD6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7C64DD5"/>
    <w:multiLevelType w:val="hybridMultilevel"/>
    <w:tmpl w:val="DD8E2ADC"/>
    <w:lvl w:ilvl="0" w:tplc="3CB4192A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9EFE1D22">
      <w:start w:val="8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Wingdings 2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62F7A"/>
    <w:multiLevelType w:val="hybridMultilevel"/>
    <w:tmpl w:val="1F2C3830"/>
    <w:lvl w:ilvl="0" w:tplc="36C81BD6">
      <w:start w:val="1"/>
      <w:numFmt w:val="bullet"/>
      <w:lvlText w:val=""/>
      <w:lvlJc w:val="left"/>
      <w:pPr>
        <w:ind w:left="14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51C24BE0"/>
    <w:multiLevelType w:val="hybridMultilevel"/>
    <w:tmpl w:val="112E6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964CC"/>
    <w:multiLevelType w:val="hybridMultilevel"/>
    <w:tmpl w:val="67FC946A"/>
    <w:lvl w:ilvl="0" w:tplc="36C81BD6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BD87A0B"/>
    <w:multiLevelType w:val="hybridMultilevel"/>
    <w:tmpl w:val="7C322200"/>
    <w:lvl w:ilvl="0" w:tplc="36C81B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C9"/>
    <w:rsid w:val="000850CA"/>
    <w:rsid w:val="0014212E"/>
    <w:rsid w:val="00174AD2"/>
    <w:rsid w:val="004921C9"/>
    <w:rsid w:val="00545FB4"/>
    <w:rsid w:val="005B2E04"/>
    <w:rsid w:val="005E38AB"/>
    <w:rsid w:val="005F389B"/>
    <w:rsid w:val="006B591F"/>
    <w:rsid w:val="0078584C"/>
    <w:rsid w:val="008A560E"/>
    <w:rsid w:val="00BB2B13"/>
    <w:rsid w:val="00D14678"/>
    <w:rsid w:val="00DD6272"/>
    <w:rsid w:val="00DE6510"/>
    <w:rsid w:val="00E17A43"/>
    <w:rsid w:val="00E4201E"/>
    <w:rsid w:val="00E7374C"/>
    <w:rsid w:val="00F1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F73C"/>
  <w15:docId w15:val="{2FA90585-517D-41D5-9BA9-96086984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1C9"/>
    <w:pPr>
      <w:spacing w:line="360" w:lineRule="auto"/>
    </w:pPr>
    <w:rPr>
      <w:rFonts w:ascii="Lato" w:hAnsi="Lato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21C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921C9"/>
    <w:pPr>
      <w:keepNext/>
      <w:keepLines/>
      <w:spacing w:before="40" w:after="0"/>
      <w:outlineLvl w:val="1"/>
    </w:pPr>
    <w:rPr>
      <w:rFonts w:ascii="Arial" w:eastAsiaTheme="majorEastAsia" w:hAnsi="Arial" w:cstheme="majorBidi"/>
      <w:bCs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4921C9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21C9"/>
    <w:rPr>
      <w:rFonts w:ascii="Arial" w:eastAsiaTheme="majorEastAsia" w:hAnsi="Arial" w:cstheme="majorBidi"/>
      <w:bCs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921C9"/>
    <w:rPr>
      <w:rFonts w:ascii="Lato" w:eastAsiaTheme="majorEastAsia" w:hAnsi="Lato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921C9"/>
    <w:rPr>
      <w:rFonts w:ascii="Lato" w:eastAsiaTheme="majorEastAsia" w:hAnsi="Lato" w:cstheme="majorBidi"/>
      <w:b/>
      <w:sz w:val="32"/>
      <w:szCs w:val="32"/>
    </w:rPr>
  </w:style>
  <w:style w:type="paragraph" w:styleId="Akapitzlist">
    <w:name w:val="List Paragraph"/>
    <w:basedOn w:val="Normalny"/>
    <w:qFormat/>
    <w:rsid w:val="004921C9"/>
    <w:pPr>
      <w:ind w:left="720"/>
      <w:contextualSpacing/>
    </w:pPr>
  </w:style>
  <w:style w:type="table" w:styleId="Tabela-Siatka">
    <w:name w:val="Table Grid"/>
    <w:basedOn w:val="Standardowy"/>
    <w:uiPriority w:val="39"/>
    <w:rsid w:val="0049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4921C9"/>
  </w:style>
  <w:style w:type="character" w:styleId="Odwoanieprzypisudolnego">
    <w:name w:val="footnote reference"/>
    <w:basedOn w:val="Domylnaczcionkaakapitu"/>
    <w:uiPriority w:val="99"/>
    <w:rsid w:val="004921C9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qFormat/>
    <w:rsid w:val="004921C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Mangal"/>
      <w:szCs w:val="24"/>
      <w:lang w:eastAsia="zh-CN" w:bidi="hi-IN"/>
      <w14:ligatures w14:val="none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4921C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"/>
      <w:sz w:val="20"/>
      <w:szCs w:val="18"/>
      <w:lang w:eastAsia="zh-CN" w:bidi="hi-IN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921C9"/>
    <w:rPr>
      <w:rFonts w:ascii="Lato" w:hAnsi="Lato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4921C9"/>
    <w:rPr>
      <w:rFonts w:ascii="Times New Roman" w:eastAsia="Times New Roman" w:hAnsi="Times New Roman" w:cs="Mangal"/>
      <w:sz w:val="20"/>
      <w:szCs w:val="18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92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9"/>
    <w:rPr>
      <w:rFonts w:ascii="Lato" w:hAnsi="Lato"/>
      <w:sz w:val="24"/>
    </w:rPr>
  </w:style>
  <w:style w:type="paragraph" w:styleId="Stopka">
    <w:name w:val="footer"/>
    <w:basedOn w:val="Normalny"/>
    <w:link w:val="StopkaZnak"/>
    <w:uiPriority w:val="99"/>
    <w:unhideWhenUsed/>
    <w:rsid w:val="00492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B10D8-D3D2-4BA4-AE83-22B58DD0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2. Podsumowanie działań prowadzonych w ramach programu „Dzielnice Kultury”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2. Podsumowanie działań prowadzonych w ramach programu „Dzielnice Kultury”</dc:title>
  <dc:creator>Wydział Kultury UM Lublin</dc:creator>
  <cp:lastModifiedBy>Maria Radek</cp:lastModifiedBy>
  <cp:revision>4</cp:revision>
  <dcterms:created xsi:type="dcterms:W3CDTF">2024-02-28T10:47:00Z</dcterms:created>
  <dcterms:modified xsi:type="dcterms:W3CDTF">2024-02-28T11:01:00Z</dcterms:modified>
</cp:coreProperties>
</file>