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036" w:rsidRDefault="00952036" w:rsidP="00952036">
      <w:pPr>
        <w:spacing w:after="0" w:line="36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Konferencja Lubelskiego Instytutu Designu LPNT S.A.</w:t>
      </w:r>
    </w:p>
    <w:p w:rsidR="00BD2431" w:rsidRPr="00BD2431" w:rsidRDefault="00952036" w:rsidP="00BD2431">
      <w:pPr>
        <w:spacing w:after="0" w:line="36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„Projektowanie opakowań. Design – Konkurencja – Biznes”</w:t>
      </w:r>
    </w:p>
    <w:p w:rsidR="00BD2431" w:rsidRDefault="00952036" w:rsidP="00952036">
      <w:pPr>
        <w:spacing w:after="0" w:line="360" w:lineRule="auto"/>
        <w:jc w:val="both"/>
        <w:rPr>
          <w:rFonts w:ascii="Arial Narrow" w:hAnsi="Arial Narrow"/>
        </w:rPr>
      </w:pPr>
      <w:r w:rsidRPr="00304E63">
        <w:rPr>
          <w:rFonts w:ascii="Arial Narrow" w:hAnsi="Arial Narrow"/>
        </w:rPr>
        <w:t>Konferencja odbędzie się w siedzibie Lubelskiego Parku Naukowo Technologicznego S.A. w Lublinie</w:t>
      </w:r>
      <w:r w:rsidR="0016244F">
        <w:rPr>
          <w:rFonts w:ascii="Arial Narrow" w:hAnsi="Arial Narrow"/>
        </w:rPr>
        <w:t xml:space="preserve"> ul. Dobrzeńskiego 3 w Lublinie.</w:t>
      </w:r>
      <w:r w:rsidR="00BF41C3">
        <w:rPr>
          <w:rFonts w:ascii="Arial Narrow" w:hAnsi="Arial Narrow"/>
        </w:rPr>
        <w:t xml:space="preserve"> </w:t>
      </w:r>
      <w:r w:rsidRPr="00304E63">
        <w:rPr>
          <w:rFonts w:ascii="Arial Narrow" w:hAnsi="Arial Narrow"/>
        </w:rPr>
        <w:t xml:space="preserve">Udział w konferencji jest </w:t>
      </w:r>
      <w:r w:rsidRPr="00304E63">
        <w:rPr>
          <w:rFonts w:ascii="Arial Narrow" w:hAnsi="Arial Narrow"/>
          <w:b/>
        </w:rPr>
        <w:t>bezpłatny,</w:t>
      </w:r>
      <w:r w:rsidRPr="00304E63">
        <w:rPr>
          <w:rFonts w:ascii="Arial Narrow" w:hAnsi="Arial Narrow"/>
        </w:rPr>
        <w:t xml:space="preserve"> decyduje kolejność zgłoszeń.</w:t>
      </w:r>
      <w:r w:rsidR="0016244F">
        <w:rPr>
          <w:rFonts w:ascii="Arial Narrow" w:hAnsi="Arial Narrow"/>
        </w:rPr>
        <w:t xml:space="preserve"> </w:t>
      </w:r>
    </w:p>
    <w:p w:rsidR="00952036" w:rsidRDefault="00952036" w:rsidP="00952036">
      <w:pPr>
        <w:spacing w:after="0" w:line="360" w:lineRule="auto"/>
        <w:jc w:val="both"/>
        <w:rPr>
          <w:rFonts w:ascii="Arial Narrow" w:hAnsi="Arial Narrow"/>
        </w:rPr>
      </w:pPr>
      <w:r w:rsidRPr="00304E63">
        <w:rPr>
          <w:rFonts w:ascii="Arial Narrow" w:hAnsi="Arial Narrow"/>
        </w:rPr>
        <w:t xml:space="preserve">Osoby zainteresowane udziałem w konferencji </w:t>
      </w:r>
      <w:r w:rsidRPr="00D71125">
        <w:rPr>
          <w:rFonts w:ascii="Arial Narrow" w:hAnsi="Arial Narrow"/>
          <w:b/>
        </w:rPr>
        <w:t>i/lub</w:t>
      </w:r>
      <w:r w:rsidRPr="00304E63">
        <w:rPr>
          <w:rFonts w:ascii="Arial Narrow" w:hAnsi="Arial Narrow"/>
        </w:rPr>
        <w:t xml:space="preserve"> warsztatach proszone są o przesłanie zgłoszenia (poniżej)</w:t>
      </w:r>
      <w:r>
        <w:rPr>
          <w:rFonts w:ascii="Arial Narrow" w:hAnsi="Arial Narrow"/>
        </w:rPr>
        <w:t xml:space="preserve"> do dnia 20</w:t>
      </w:r>
      <w:r w:rsidRPr="00304E63">
        <w:rPr>
          <w:rFonts w:ascii="Arial Narrow" w:hAnsi="Arial Narrow"/>
        </w:rPr>
        <w:t xml:space="preserve"> listopada 2015 r. na adres: </w:t>
      </w:r>
      <w:hyperlink r:id="rId7">
        <w:r w:rsidRPr="00304E63">
          <w:rPr>
            <w:rStyle w:val="czeinternetowe"/>
            <w:rFonts w:ascii="Arial Narrow" w:hAnsi="Arial Narrow"/>
          </w:rPr>
          <w:t>design@lpnt.pl</w:t>
        </w:r>
      </w:hyperlink>
      <w:r w:rsidRPr="00304E63">
        <w:rPr>
          <w:rFonts w:ascii="Arial Narrow" w:hAnsi="Arial Narrow"/>
        </w:rPr>
        <w:t xml:space="preserve"> lub faksem 81 534 61 00. Szczegółowe informacje</w:t>
      </w:r>
      <w:r w:rsidR="00BD2431">
        <w:rPr>
          <w:rFonts w:ascii="Arial Narrow" w:hAnsi="Arial Narrow"/>
        </w:rPr>
        <w:t xml:space="preserve">: tel. </w:t>
      </w:r>
      <w:r w:rsidRPr="00304E63">
        <w:rPr>
          <w:rFonts w:ascii="Arial Narrow" w:hAnsi="Arial Narrow"/>
        </w:rPr>
        <w:t>81 534 61 00</w:t>
      </w:r>
      <w:r w:rsidR="00BD2431">
        <w:rPr>
          <w:rFonts w:ascii="Arial Narrow" w:hAnsi="Arial Narrow"/>
        </w:rPr>
        <w:t>,</w:t>
      </w:r>
      <w:r w:rsidRPr="00304E63">
        <w:rPr>
          <w:rFonts w:ascii="Arial Narrow" w:hAnsi="Arial Narrow"/>
        </w:rPr>
        <w:t xml:space="preserve"> </w:t>
      </w:r>
      <w:hyperlink r:id="rId8" w:history="1">
        <w:r w:rsidR="00BD2431" w:rsidRPr="006761EE">
          <w:rPr>
            <w:rStyle w:val="Hipercze"/>
            <w:rFonts w:ascii="Arial Narrow" w:hAnsi="Arial Narrow"/>
          </w:rPr>
          <w:t>www.lpnt.pl/blog/design-konferencja/</w:t>
        </w:r>
      </w:hyperlink>
      <w:r w:rsidR="00BD2431">
        <w:rPr>
          <w:rFonts w:ascii="Arial Narrow" w:hAnsi="Arial Narrow"/>
        </w:rPr>
        <w:t xml:space="preserve"> </w:t>
      </w:r>
    </w:p>
    <w:p w:rsidR="00952036" w:rsidRDefault="00952036" w:rsidP="00952036">
      <w:pPr>
        <w:rPr>
          <w:rFonts w:ascii="Arial Narrow" w:hAnsi="Arial Narrow"/>
          <w:b/>
        </w:rPr>
      </w:pP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2553"/>
        <w:gridCol w:w="6509"/>
      </w:tblGrid>
      <w:tr w:rsidR="00952036" w:rsidTr="009643AE">
        <w:tc>
          <w:tcPr>
            <w:tcW w:w="2553" w:type="dxa"/>
            <w:shd w:val="clear" w:color="auto" w:fill="auto"/>
            <w:tcMar>
              <w:left w:w="108" w:type="dxa"/>
            </w:tcMar>
          </w:tcPr>
          <w:p w:rsidR="00952036" w:rsidRDefault="00902E11" w:rsidP="00902E11">
            <w:pPr>
              <w:rPr>
                <w:b/>
              </w:rPr>
            </w:pPr>
            <w:r>
              <w:rPr>
                <w:b/>
              </w:rPr>
              <w:t>TAK/NIE</w:t>
            </w:r>
          </w:p>
        </w:tc>
        <w:tc>
          <w:tcPr>
            <w:tcW w:w="6508" w:type="dxa"/>
            <w:shd w:val="clear" w:color="auto" w:fill="auto"/>
            <w:tcMar>
              <w:left w:w="108" w:type="dxa"/>
            </w:tcMar>
          </w:tcPr>
          <w:p w:rsidR="00952036" w:rsidRDefault="00902E11" w:rsidP="009643AE">
            <w:pPr>
              <w:rPr>
                <w:b/>
              </w:rPr>
            </w:pPr>
            <w:r>
              <w:rPr>
                <w:b/>
              </w:rPr>
              <w:t>Dzień I -24 listopada 2015 r. SEMINARIUM</w:t>
            </w:r>
          </w:p>
        </w:tc>
      </w:tr>
      <w:tr w:rsidR="00952036" w:rsidTr="009643AE">
        <w:tc>
          <w:tcPr>
            <w:tcW w:w="2553" w:type="dxa"/>
            <w:shd w:val="clear" w:color="auto" w:fill="auto"/>
            <w:tcMar>
              <w:left w:w="108" w:type="dxa"/>
            </w:tcMar>
          </w:tcPr>
          <w:p w:rsidR="00952036" w:rsidRPr="00C871BB" w:rsidRDefault="00902E11" w:rsidP="00902E11">
            <w:pPr>
              <w:rPr>
                <w:b/>
              </w:rPr>
            </w:pPr>
            <w:r w:rsidRPr="00C871BB">
              <w:rPr>
                <w:b/>
              </w:rPr>
              <w:t>TAK/NIE</w:t>
            </w:r>
          </w:p>
        </w:tc>
        <w:tc>
          <w:tcPr>
            <w:tcW w:w="6508" w:type="dxa"/>
            <w:shd w:val="clear" w:color="auto" w:fill="auto"/>
            <w:tcMar>
              <w:left w:w="108" w:type="dxa"/>
            </w:tcMar>
          </w:tcPr>
          <w:p w:rsidR="00952036" w:rsidRPr="00C871BB" w:rsidRDefault="00902E11" w:rsidP="00D46526">
            <w:pPr>
              <w:rPr>
                <w:b/>
              </w:rPr>
            </w:pPr>
            <w:r>
              <w:rPr>
                <w:b/>
              </w:rPr>
              <w:t>Dzień II – 25 listopada 20</w:t>
            </w:r>
            <w:r w:rsidRPr="00C871BB">
              <w:rPr>
                <w:b/>
              </w:rPr>
              <w:t>15 r. WARSZTATY</w:t>
            </w:r>
            <w:r w:rsidR="0016244F">
              <w:rPr>
                <w:b/>
              </w:rPr>
              <w:t xml:space="preserve"> </w:t>
            </w:r>
            <w:r w:rsidR="00D46526" w:rsidRPr="006D5313">
              <w:rPr>
                <w:rFonts w:ascii="Arial Narrow" w:hAnsi="Arial Narrow"/>
                <w:sz w:val="24"/>
                <w:szCs w:val="24"/>
              </w:rPr>
              <w:t>„</w:t>
            </w:r>
            <w:r w:rsidR="00D46526" w:rsidRPr="00613A58">
              <w:rPr>
                <w:rFonts w:cstheme="minorHAnsi"/>
                <w:b/>
                <w:bCs/>
                <w:lang w:val="en-US"/>
              </w:rPr>
              <w:t xml:space="preserve">Na </w:t>
            </w:r>
            <w:proofErr w:type="spellStart"/>
            <w:r w:rsidR="00D46526" w:rsidRPr="00613A58">
              <w:rPr>
                <w:rFonts w:cstheme="minorHAnsi"/>
                <w:b/>
                <w:bCs/>
                <w:lang w:val="en-US"/>
              </w:rPr>
              <w:t>tacy</w:t>
            </w:r>
            <w:proofErr w:type="spellEnd"/>
            <w:r w:rsidR="00D46526" w:rsidRPr="00613A58">
              <w:rPr>
                <w:rFonts w:cstheme="minorHAnsi"/>
                <w:b/>
                <w:bCs/>
                <w:lang w:val="en-US"/>
              </w:rPr>
              <w:t xml:space="preserve">, </w:t>
            </w:r>
            <w:proofErr w:type="spellStart"/>
            <w:r w:rsidR="00D46526" w:rsidRPr="00613A58">
              <w:rPr>
                <w:rFonts w:cstheme="minorHAnsi"/>
                <w:b/>
                <w:bCs/>
                <w:lang w:val="en-US"/>
              </w:rPr>
              <w:t>na</w:t>
            </w:r>
            <w:proofErr w:type="spellEnd"/>
            <w:r w:rsidR="00D46526" w:rsidRPr="00613A58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="00D46526" w:rsidRPr="00613A58">
              <w:rPr>
                <w:rFonts w:cstheme="minorHAnsi"/>
                <w:b/>
                <w:bCs/>
                <w:lang w:val="en-US"/>
              </w:rPr>
              <w:t>talerzu</w:t>
            </w:r>
            <w:proofErr w:type="spellEnd"/>
            <w:r w:rsidR="00D46526" w:rsidRPr="00613A58">
              <w:rPr>
                <w:rFonts w:cstheme="minorHAnsi"/>
                <w:b/>
                <w:bCs/>
                <w:lang w:val="en-US"/>
              </w:rPr>
              <w:t xml:space="preserve">, a </w:t>
            </w:r>
            <w:proofErr w:type="spellStart"/>
            <w:r w:rsidR="00D46526" w:rsidRPr="00613A58">
              <w:rPr>
                <w:rFonts w:cstheme="minorHAnsi"/>
                <w:b/>
                <w:bCs/>
                <w:lang w:val="en-US"/>
              </w:rPr>
              <w:t>może</w:t>
            </w:r>
            <w:proofErr w:type="spellEnd"/>
            <w:r w:rsidR="00D46526" w:rsidRPr="00613A58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="00D46526" w:rsidRPr="00613A58">
              <w:rPr>
                <w:rFonts w:cstheme="minorHAnsi"/>
                <w:b/>
                <w:bCs/>
                <w:lang w:val="en-US"/>
              </w:rPr>
              <w:t>na</w:t>
            </w:r>
            <w:proofErr w:type="spellEnd"/>
            <w:r w:rsidR="00D46526" w:rsidRPr="00613A58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="00D46526" w:rsidRPr="00613A58">
              <w:rPr>
                <w:rFonts w:cstheme="minorHAnsi"/>
                <w:b/>
                <w:bCs/>
                <w:lang w:val="en-US"/>
              </w:rPr>
              <w:t>trawie</w:t>
            </w:r>
            <w:proofErr w:type="spellEnd"/>
            <w:r w:rsidR="00D46526" w:rsidRPr="00613A58">
              <w:rPr>
                <w:rFonts w:cstheme="minorHAnsi"/>
                <w:b/>
                <w:bCs/>
                <w:lang w:val="en-US"/>
              </w:rPr>
              <w:t>?</w:t>
            </w:r>
            <w:r w:rsidR="00D46526" w:rsidRPr="00613A58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D46526" w:rsidRPr="00613A58">
              <w:rPr>
                <w:rFonts w:cstheme="minorHAnsi"/>
                <w:lang w:val="en-US"/>
              </w:rPr>
              <w:t>Rola</w:t>
            </w:r>
            <w:proofErr w:type="spellEnd"/>
            <w:r w:rsidR="00D46526" w:rsidRPr="00613A58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D46526" w:rsidRPr="00613A58">
              <w:rPr>
                <w:rFonts w:cstheme="minorHAnsi"/>
                <w:lang w:val="en-US"/>
              </w:rPr>
              <w:t>designu</w:t>
            </w:r>
            <w:bookmarkStart w:id="0" w:name="_GoBack"/>
            <w:bookmarkEnd w:id="0"/>
            <w:proofErr w:type="spellEnd"/>
            <w:r w:rsidR="00D46526" w:rsidRPr="00613A58">
              <w:rPr>
                <w:rFonts w:cstheme="minorHAnsi"/>
                <w:lang w:val="en-US"/>
              </w:rPr>
              <w:t xml:space="preserve"> w </w:t>
            </w:r>
            <w:proofErr w:type="spellStart"/>
            <w:r w:rsidR="00D46526" w:rsidRPr="00613A58">
              <w:rPr>
                <w:rFonts w:cstheme="minorHAnsi"/>
                <w:lang w:val="en-US"/>
              </w:rPr>
              <w:t>projektowaniu</w:t>
            </w:r>
            <w:proofErr w:type="spellEnd"/>
            <w:r w:rsidR="00D46526" w:rsidRPr="00613A58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D46526" w:rsidRPr="00613A58">
              <w:rPr>
                <w:rFonts w:cstheme="minorHAnsi"/>
                <w:lang w:val="en-US"/>
              </w:rPr>
              <w:t>opakowań</w:t>
            </w:r>
            <w:proofErr w:type="spellEnd"/>
            <w:r w:rsidR="00D46526" w:rsidRPr="00613A58">
              <w:rPr>
                <w:rFonts w:cstheme="minorHAnsi"/>
                <w:lang w:val="en-US"/>
              </w:rPr>
              <w:t>”,</w:t>
            </w:r>
          </w:p>
        </w:tc>
      </w:tr>
      <w:tr w:rsidR="00952036" w:rsidTr="009643AE">
        <w:tc>
          <w:tcPr>
            <w:tcW w:w="2553" w:type="dxa"/>
            <w:shd w:val="clear" w:color="auto" w:fill="auto"/>
            <w:tcMar>
              <w:left w:w="108" w:type="dxa"/>
            </w:tcMar>
          </w:tcPr>
          <w:p w:rsidR="00952036" w:rsidRDefault="00952036" w:rsidP="009643AE">
            <w:pPr>
              <w:rPr>
                <w:b/>
              </w:rPr>
            </w:pPr>
            <w:r>
              <w:rPr>
                <w:b/>
              </w:rPr>
              <w:t>Imię</w:t>
            </w:r>
          </w:p>
          <w:p w:rsidR="00952036" w:rsidRDefault="00952036" w:rsidP="009643AE">
            <w:pPr>
              <w:rPr>
                <w:b/>
              </w:rPr>
            </w:pPr>
          </w:p>
        </w:tc>
        <w:tc>
          <w:tcPr>
            <w:tcW w:w="6508" w:type="dxa"/>
            <w:shd w:val="clear" w:color="auto" w:fill="auto"/>
            <w:tcMar>
              <w:left w:w="108" w:type="dxa"/>
            </w:tcMar>
          </w:tcPr>
          <w:p w:rsidR="00952036" w:rsidRDefault="00952036" w:rsidP="009643AE"/>
        </w:tc>
      </w:tr>
      <w:tr w:rsidR="00952036" w:rsidTr="009643AE">
        <w:tc>
          <w:tcPr>
            <w:tcW w:w="2553" w:type="dxa"/>
            <w:shd w:val="clear" w:color="auto" w:fill="auto"/>
            <w:tcMar>
              <w:left w:w="108" w:type="dxa"/>
            </w:tcMar>
          </w:tcPr>
          <w:p w:rsidR="00952036" w:rsidRDefault="00952036" w:rsidP="009643AE">
            <w:pPr>
              <w:rPr>
                <w:b/>
              </w:rPr>
            </w:pPr>
            <w:r>
              <w:rPr>
                <w:b/>
              </w:rPr>
              <w:t>Nazwisko</w:t>
            </w:r>
          </w:p>
          <w:p w:rsidR="00952036" w:rsidRDefault="00952036" w:rsidP="009643AE">
            <w:pPr>
              <w:rPr>
                <w:b/>
              </w:rPr>
            </w:pPr>
          </w:p>
        </w:tc>
        <w:tc>
          <w:tcPr>
            <w:tcW w:w="6508" w:type="dxa"/>
            <w:shd w:val="clear" w:color="auto" w:fill="auto"/>
            <w:tcMar>
              <w:left w:w="108" w:type="dxa"/>
            </w:tcMar>
          </w:tcPr>
          <w:p w:rsidR="00952036" w:rsidRDefault="00952036" w:rsidP="009643AE"/>
        </w:tc>
      </w:tr>
      <w:tr w:rsidR="00952036" w:rsidTr="009643AE">
        <w:tc>
          <w:tcPr>
            <w:tcW w:w="2553" w:type="dxa"/>
            <w:shd w:val="clear" w:color="auto" w:fill="auto"/>
            <w:tcMar>
              <w:left w:w="108" w:type="dxa"/>
            </w:tcMar>
          </w:tcPr>
          <w:p w:rsidR="00952036" w:rsidRDefault="00952036" w:rsidP="009643AE">
            <w:pPr>
              <w:rPr>
                <w:b/>
              </w:rPr>
            </w:pPr>
            <w:r>
              <w:rPr>
                <w:b/>
              </w:rPr>
              <w:t>Tytuł</w:t>
            </w:r>
          </w:p>
        </w:tc>
        <w:tc>
          <w:tcPr>
            <w:tcW w:w="6508" w:type="dxa"/>
            <w:shd w:val="clear" w:color="auto" w:fill="auto"/>
            <w:tcMar>
              <w:left w:w="108" w:type="dxa"/>
            </w:tcMar>
          </w:tcPr>
          <w:p w:rsidR="00952036" w:rsidRDefault="00952036" w:rsidP="009643AE"/>
        </w:tc>
      </w:tr>
      <w:tr w:rsidR="00952036" w:rsidTr="009643AE">
        <w:tc>
          <w:tcPr>
            <w:tcW w:w="2553" w:type="dxa"/>
            <w:shd w:val="clear" w:color="auto" w:fill="auto"/>
            <w:tcMar>
              <w:left w:w="108" w:type="dxa"/>
            </w:tcMar>
          </w:tcPr>
          <w:p w:rsidR="00952036" w:rsidRDefault="00952036" w:rsidP="009643AE">
            <w:pPr>
              <w:rPr>
                <w:b/>
              </w:rPr>
            </w:pPr>
            <w:r>
              <w:rPr>
                <w:b/>
              </w:rPr>
              <w:t>Zawód/stanowisko</w:t>
            </w:r>
          </w:p>
          <w:p w:rsidR="00952036" w:rsidRDefault="00952036" w:rsidP="009643AE">
            <w:pPr>
              <w:rPr>
                <w:b/>
              </w:rPr>
            </w:pPr>
          </w:p>
        </w:tc>
        <w:tc>
          <w:tcPr>
            <w:tcW w:w="6508" w:type="dxa"/>
            <w:shd w:val="clear" w:color="auto" w:fill="auto"/>
            <w:tcMar>
              <w:left w:w="108" w:type="dxa"/>
            </w:tcMar>
          </w:tcPr>
          <w:p w:rsidR="00952036" w:rsidRDefault="00952036" w:rsidP="009643AE"/>
        </w:tc>
      </w:tr>
      <w:tr w:rsidR="00952036" w:rsidTr="009643AE">
        <w:tc>
          <w:tcPr>
            <w:tcW w:w="2553" w:type="dxa"/>
            <w:shd w:val="clear" w:color="auto" w:fill="auto"/>
            <w:tcMar>
              <w:left w:w="108" w:type="dxa"/>
            </w:tcMar>
          </w:tcPr>
          <w:p w:rsidR="00952036" w:rsidRDefault="00952036" w:rsidP="009643AE">
            <w:pPr>
              <w:rPr>
                <w:b/>
              </w:rPr>
            </w:pPr>
            <w:r>
              <w:rPr>
                <w:b/>
              </w:rPr>
              <w:t>Instytucja</w:t>
            </w:r>
          </w:p>
          <w:p w:rsidR="00952036" w:rsidRDefault="00952036" w:rsidP="009643AE">
            <w:pPr>
              <w:rPr>
                <w:b/>
              </w:rPr>
            </w:pPr>
          </w:p>
        </w:tc>
        <w:tc>
          <w:tcPr>
            <w:tcW w:w="6508" w:type="dxa"/>
            <w:shd w:val="clear" w:color="auto" w:fill="auto"/>
            <w:tcMar>
              <w:left w:w="108" w:type="dxa"/>
            </w:tcMar>
          </w:tcPr>
          <w:p w:rsidR="00952036" w:rsidRDefault="00952036" w:rsidP="009643AE"/>
        </w:tc>
      </w:tr>
      <w:tr w:rsidR="00952036" w:rsidTr="009643AE">
        <w:tc>
          <w:tcPr>
            <w:tcW w:w="2553" w:type="dxa"/>
            <w:shd w:val="clear" w:color="auto" w:fill="auto"/>
            <w:tcMar>
              <w:left w:w="108" w:type="dxa"/>
            </w:tcMar>
          </w:tcPr>
          <w:p w:rsidR="00952036" w:rsidRDefault="00952036" w:rsidP="009643AE">
            <w:pPr>
              <w:rPr>
                <w:b/>
              </w:rPr>
            </w:pPr>
            <w:r>
              <w:rPr>
                <w:b/>
              </w:rPr>
              <w:t>Adres korespondencyjny</w:t>
            </w:r>
          </w:p>
          <w:p w:rsidR="00952036" w:rsidRDefault="00952036" w:rsidP="009643AE">
            <w:pPr>
              <w:rPr>
                <w:b/>
              </w:rPr>
            </w:pPr>
          </w:p>
        </w:tc>
        <w:tc>
          <w:tcPr>
            <w:tcW w:w="6508" w:type="dxa"/>
            <w:shd w:val="clear" w:color="auto" w:fill="auto"/>
            <w:tcMar>
              <w:left w:w="108" w:type="dxa"/>
            </w:tcMar>
          </w:tcPr>
          <w:p w:rsidR="00952036" w:rsidRDefault="00952036" w:rsidP="009643AE"/>
        </w:tc>
      </w:tr>
      <w:tr w:rsidR="00952036" w:rsidTr="009643AE">
        <w:tc>
          <w:tcPr>
            <w:tcW w:w="2553" w:type="dxa"/>
            <w:shd w:val="clear" w:color="auto" w:fill="auto"/>
            <w:tcMar>
              <w:left w:w="108" w:type="dxa"/>
            </w:tcMar>
          </w:tcPr>
          <w:p w:rsidR="00952036" w:rsidRDefault="00952036" w:rsidP="009643AE">
            <w:pPr>
              <w:rPr>
                <w:b/>
              </w:rPr>
            </w:pPr>
            <w:r>
              <w:rPr>
                <w:b/>
              </w:rPr>
              <w:t>Numer telefonu</w:t>
            </w:r>
          </w:p>
        </w:tc>
        <w:tc>
          <w:tcPr>
            <w:tcW w:w="6508" w:type="dxa"/>
            <w:shd w:val="clear" w:color="auto" w:fill="auto"/>
            <w:tcMar>
              <w:left w:w="108" w:type="dxa"/>
            </w:tcMar>
          </w:tcPr>
          <w:p w:rsidR="00952036" w:rsidRDefault="00952036" w:rsidP="009643AE"/>
        </w:tc>
      </w:tr>
      <w:tr w:rsidR="00952036" w:rsidTr="009643AE">
        <w:tc>
          <w:tcPr>
            <w:tcW w:w="2553" w:type="dxa"/>
            <w:shd w:val="clear" w:color="auto" w:fill="auto"/>
            <w:tcMar>
              <w:left w:w="108" w:type="dxa"/>
            </w:tcMar>
          </w:tcPr>
          <w:p w:rsidR="00952036" w:rsidRDefault="00952036" w:rsidP="009643AE">
            <w:pPr>
              <w:rPr>
                <w:b/>
              </w:rPr>
            </w:pPr>
            <w:r>
              <w:rPr>
                <w:b/>
              </w:rPr>
              <w:t>Adres e-mail</w:t>
            </w:r>
          </w:p>
        </w:tc>
        <w:tc>
          <w:tcPr>
            <w:tcW w:w="6508" w:type="dxa"/>
            <w:shd w:val="clear" w:color="auto" w:fill="auto"/>
            <w:tcMar>
              <w:left w:w="108" w:type="dxa"/>
            </w:tcMar>
          </w:tcPr>
          <w:p w:rsidR="00952036" w:rsidRDefault="00952036" w:rsidP="009643AE"/>
        </w:tc>
      </w:tr>
    </w:tbl>
    <w:p w:rsidR="004101C6" w:rsidRDefault="004101C6" w:rsidP="00675895"/>
    <w:p w:rsidR="00902E11" w:rsidRPr="00892794" w:rsidRDefault="005C4347" w:rsidP="00675895">
      <w:pPr>
        <w:rPr>
          <w:rFonts w:ascii="Arial Narrow" w:hAnsi="Arial Narrow"/>
          <w:sz w:val="20"/>
          <w:szCs w:val="20"/>
        </w:rPr>
      </w:pPr>
      <w:r w:rsidRPr="00892794">
        <w:rPr>
          <w:rFonts w:ascii="Arial Narrow" w:hAnsi="Arial Narrow"/>
          <w:sz w:val="20"/>
          <w:szCs w:val="20"/>
        </w:rPr>
        <w:t xml:space="preserve">Konferencja jest </w:t>
      </w:r>
      <w:proofErr w:type="spellStart"/>
      <w:r w:rsidRPr="00892794">
        <w:rPr>
          <w:rFonts w:ascii="Arial Narrow" w:hAnsi="Arial Narrow"/>
          <w:sz w:val="20"/>
          <w:szCs w:val="20"/>
        </w:rPr>
        <w:t>wpółfinansowana</w:t>
      </w:r>
      <w:proofErr w:type="spellEnd"/>
      <w:r w:rsidRPr="00892794">
        <w:rPr>
          <w:rFonts w:ascii="Arial Narrow" w:hAnsi="Arial Narrow"/>
          <w:sz w:val="20"/>
          <w:szCs w:val="20"/>
        </w:rPr>
        <w:t xml:space="preserve"> przez Urząd Miasta Lublin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1"/>
        <w:gridCol w:w="1793"/>
        <w:gridCol w:w="1836"/>
        <w:gridCol w:w="1866"/>
        <w:gridCol w:w="1776"/>
      </w:tblGrid>
      <w:tr w:rsidR="00902E11" w:rsidTr="00902E11">
        <w:tc>
          <w:tcPr>
            <w:tcW w:w="1812" w:type="dxa"/>
          </w:tcPr>
          <w:p w:rsidR="00902E11" w:rsidRDefault="00902E11" w:rsidP="00675895"/>
        </w:tc>
        <w:tc>
          <w:tcPr>
            <w:tcW w:w="1812" w:type="dxa"/>
          </w:tcPr>
          <w:p w:rsidR="00902E11" w:rsidRDefault="00902E11" w:rsidP="00675895"/>
        </w:tc>
        <w:tc>
          <w:tcPr>
            <w:tcW w:w="1812" w:type="dxa"/>
          </w:tcPr>
          <w:p w:rsidR="00902E11" w:rsidRDefault="00902E11" w:rsidP="00675895">
            <w:r w:rsidRPr="00902E11">
              <w:rPr>
                <w:rFonts w:ascii="Arial Narrow" w:hAnsi="Arial Narrow"/>
                <w:b/>
                <w:sz w:val="18"/>
                <w:szCs w:val="18"/>
              </w:rPr>
              <w:t>Partner merytoryczny:</w:t>
            </w:r>
          </w:p>
        </w:tc>
        <w:tc>
          <w:tcPr>
            <w:tcW w:w="1813" w:type="dxa"/>
          </w:tcPr>
          <w:p w:rsidR="00902E11" w:rsidRDefault="00902E11" w:rsidP="00675895">
            <w:r w:rsidRPr="00902E11">
              <w:rPr>
                <w:rFonts w:ascii="Arial Narrow" w:hAnsi="Arial Narrow"/>
                <w:b/>
                <w:sz w:val="18"/>
                <w:szCs w:val="18"/>
              </w:rPr>
              <w:t>Patronat medialny</w:t>
            </w:r>
          </w:p>
        </w:tc>
        <w:tc>
          <w:tcPr>
            <w:tcW w:w="1813" w:type="dxa"/>
          </w:tcPr>
          <w:p w:rsidR="00902E11" w:rsidRDefault="00902E11" w:rsidP="00675895"/>
        </w:tc>
      </w:tr>
      <w:tr w:rsidR="00902E11" w:rsidTr="00902E11">
        <w:tc>
          <w:tcPr>
            <w:tcW w:w="1812" w:type="dxa"/>
          </w:tcPr>
          <w:p w:rsidR="00902E11" w:rsidRDefault="00902E11" w:rsidP="00675895">
            <w:r>
              <w:rPr>
                <w:noProof/>
                <w:lang w:eastAsia="pl-PL"/>
              </w:rPr>
              <w:drawing>
                <wp:anchor distT="0" distB="127000" distL="0" distR="0" simplePos="0" relativeHeight="251671552" behindDoc="0" locked="0" layoutInCell="1" allowOverlap="1" wp14:anchorId="705A1B2E" wp14:editId="4BD19EDC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193040</wp:posOffset>
                  </wp:positionV>
                  <wp:extent cx="987425" cy="441325"/>
                  <wp:effectExtent l="0" t="0" r="3175" b="0"/>
                  <wp:wrapSquare wrapText="largest"/>
                  <wp:docPr id="10" name="Obraz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2" w:type="dxa"/>
          </w:tcPr>
          <w:p w:rsidR="00902E11" w:rsidRDefault="00902E11" w:rsidP="00675895">
            <w:r>
              <w:rPr>
                <w:noProof/>
                <w:lang w:eastAsia="pl-PL"/>
              </w:rPr>
              <w:drawing>
                <wp:anchor distT="0" distB="127000" distL="0" distR="0" simplePos="0" relativeHeight="251673600" behindDoc="0" locked="0" layoutInCell="1" allowOverlap="1" wp14:anchorId="257B59FA" wp14:editId="0837908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179705</wp:posOffset>
                  </wp:positionV>
                  <wp:extent cx="971550" cy="521970"/>
                  <wp:effectExtent l="0" t="0" r="0" b="0"/>
                  <wp:wrapSquare wrapText="largest"/>
                  <wp:docPr id="11" name="Obraz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2" w:type="dxa"/>
          </w:tcPr>
          <w:p w:rsidR="00902E11" w:rsidRDefault="00902E11" w:rsidP="00675895">
            <w:r>
              <w:rPr>
                <w:noProof/>
                <w:lang w:eastAsia="pl-PL"/>
              </w:rPr>
              <w:drawing>
                <wp:anchor distT="0" distB="127000" distL="0" distR="0" simplePos="0" relativeHeight="251675648" behindDoc="0" locked="0" layoutInCell="1" allowOverlap="1" wp14:anchorId="17C0BAD9" wp14:editId="57CCDA3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191135</wp:posOffset>
                  </wp:positionV>
                  <wp:extent cx="1019810" cy="407035"/>
                  <wp:effectExtent l="0" t="0" r="8890" b="0"/>
                  <wp:wrapSquare wrapText="largest"/>
                  <wp:docPr id="12" name="Obraz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40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</w:tcPr>
          <w:p w:rsidR="00902E11" w:rsidRDefault="00902E11" w:rsidP="00675895">
            <w:r>
              <w:rPr>
                <w:noProof/>
                <w:lang w:eastAsia="pl-PL"/>
              </w:rPr>
              <w:drawing>
                <wp:anchor distT="0" distB="127000" distL="0" distR="0" simplePos="0" relativeHeight="251677696" behindDoc="0" locked="0" layoutInCell="1" allowOverlap="1" wp14:anchorId="0FE6AC4F" wp14:editId="1F6D1AB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190500</wp:posOffset>
                  </wp:positionV>
                  <wp:extent cx="1047750" cy="379730"/>
                  <wp:effectExtent l="0" t="0" r="0" b="1270"/>
                  <wp:wrapSquare wrapText="largest"/>
                  <wp:docPr id="13" name="Obraz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</w:tcPr>
          <w:p w:rsidR="00902E11" w:rsidRDefault="00902E11" w:rsidP="00675895">
            <w:r>
              <w:rPr>
                <w:noProof/>
                <w:lang w:eastAsia="pl-PL"/>
              </w:rPr>
              <w:drawing>
                <wp:anchor distT="0" distB="127000" distL="0" distR="0" simplePos="0" relativeHeight="251679744" behindDoc="0" locked="0" layoutInCell="1" allowOverlap="1" wp14:anchorId="5AE65A09" wp14:editId="5218F78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250190</wp:posOffset>
                  </wp:positionV>
                  <wp:extent cx="926372" cy="254635"/>
                  <wp:effectExtent l="0" t="0" r="7620" b="0"/>
                  <wp:wrapSquare wrapText="largest"/>
                  <wp:docPr id="14" name="Obraz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84" cy="25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02E11" w:rsidRPr="00675895" w:rsidRDefault="00902E11" w:rsidP="00675895"/>
    <w:sectPr w:rsidR="00902E11" w:rsidRPr="00675895" w:rsidSect="002C41B9">
      <w:headerReference w:type="default" r:id="rId14"/>
      <w:footerReference w:type="default" r:id="rId15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E8E" w:rsidRDefault="00FE2E8E" w:rsidP="00A667A5">
      <w:pPr>
        <w:spacing w:after="0" w:line="240" w:lineRule="auto"/>
      </w:pPr>
      <w:r>
        <w:separator/>
      </w:r>
    </w:p>
  </w:endnote>
  <w:endnote w:type="continuationSeparator" w:id="0">
    <w:p w:rsidR="00FE2E8E" w:rsidRDefault="00FE2E8E" w:rsidP="00A66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1B9" w:rsidRDefault="002C41B9">
    <w:pPr>
      <w:pStyle w:val="Stopka"/>
      <w:pBdr>
        <w:bottom w:val="single" w:sz="6" w:space="1" w:color="auto"/>
      </w:pBdr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E8E" w:rsidRDefault="00FE2E8E" w:rsidP="00A667A5">
      <w:pPr>
        <w:spacing w:after="0" w:line="240" w:lineRule="auto"/>
      </w:pPr>
      <w:r>
        <w:separator/>
      </w:r>
    </w:p>
  </w:footnote>
  <w:footnote w:type="continuationSeparator" w:id="0">
    <w:p w:rsidR="00FE2E8E" w:rsidRDefault="00FE2E8E" w:rsidP="00A66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7A5" w:rsidRDefault="001E5CFF" w:rsidP="00A667A5">
    <w:pPr>
      <w:pStyle w:val="Nagwek"/>
    </w:pPr>
    <w:r>
      <w:rPr>
        <w:noProof/>
        <w:lang w:eastAsia="pl-PL"/>
      </w:rPr>
      <w:drawing>
        <wp:inline distT="0" distB="0" distL="0" distR="0" wp14:anchorId="4026F178" wp14:editId="310A7265">
          <wp:extent cx="1370669" cy="476250"/>
          <wp:effectExtent l="0" t="0" r="1270" b="0"/>
          <wp:docPr id="5" name="Obraz 5" descr="C:\Users\Jagoda Kwiecień\Documents\Instytut Designu\LOGO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agoda Kwiecień\Documents\Instytut Designu\LOGO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126" cy="475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7A5">
      <w:t xml:space="preserve">        </w:t>
    </w:r>
    <w:r w:rsidR="00A667A5">
      <w:ptab w:relativeTo="margin" w:alignment="center" w:leader="none"/>
    </w:r>
    <w:r w:rsidR="00A667A5">
      <w:t xml:space="preserve">           </w:t>
    </w:r>
    <w:r w:rsidR="00A667A5">
      <w:ptab w:relativeTo="margin" w:alignment="right" w:leader="none"/>
    </w:r>
    <w:r>
      <w:rPr>
        <w:noProof/>
        <w:lang w:eastAsia="pl-PL"/>
      </w:rPr>
      <w:drawing>
        <wp:inline distT="0" distB="0" distL="0" distR="0" wp14:anchorId="63AA9338" wp14:editId="21DEAB1B">
          <wp:extent cx="1096270" cy="457200"/>
          <wp:effectExtent l="0" t="0" r="8890" b="0"/>
          <wp:docPr id="4" name="Obraz 4" descr="C:\Users\Jagoda Kwiecień\Documents\PR\Logo\logo\Logo LPNT\lpnt-logo-pl-cmyk-dr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goda Kwiecień\Documents\PR\Logo\logo\Logo LPNT\lpnt-logo-pl-cmyk-dru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167" cy="459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67A5" w:rsidRDefault="00A667A5">
    <w:pPr>
      <w:pStyle w:val="Nagwek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322F8"/>
    <w:multiLevelType w:val="hybridMultilevel"/>
    <w:tmpl w:val="7A28E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E7BC3"/>
    <w:multiLevelType w:val="hybridMultilevel"/>
    <w:tmpl w:val="E2765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AE7A56">
      <w:numFmt w:val="bullet"/>
      <w:lvlText w:val="-"/>
      <w:lvlJc w:val="left"/>
      <w:pPr>
        <w:ind w:left="1440" w:hanging="360"/>
      </w:pPr>
      <w:rPr>
        <w:rFonts w:ascii="Arial Narrow" w:eastAsiaTheme="minorHAnsi" w:hAnsi="Arial Narro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7A5"/>
    <w:rsid w:val="00092D4F"/>
    <w:rsid w:val="0016244F"/>
    <w:rsid w:val="001D2D74"/>
    <w:rsid w:val="001E5CFF"/>
    <w:rsid w:val="002C41B9"/>
    <w:rsid w:val="00340739"/>
    <w:rsid w:val="0038699C"/>
    <w:rsid w:val="004101C6"/>
    <w:rsid w:val="004A3924"/>
    <w:rsid w:val="005C4347"/>
    <w:rsid w:val="00613A58"/>
    <w:rsid w:val="00667C25"/>
    <w:rsid w:val="00675895"/>
    <w:rsid w:val="00803527"/>
    <w:rsid w:val="00883700"/>
    <w:rsid w:val="00892794"/>
    <w:rsid w:val="008E3ECE"/>
    <w:rsid w:val="008F3305"/>
    <w:rsid w:val="00902E11"/>
    <w:rsid w:val="00952036"/>
    <w:rsid w:val="009D673F"/>
    <w:rsid w:val="00A667A5"/>
    <w:rsid w:val="00BD2431"/>
    <w:rsid w:val="00BF41C3"/>
    <w:rsid w:val="00C073AB"/>
    <w:rsid w:val="00D46526"/>
    <w:rsid w:val="00DD1F05"/>
    <w:rsid w:val="00E532BF"/>
    <w:rsid w:val="00E76BC1"/>
    <w:rsid w:val="00FC0714"/>
    <w:rsid w:val="00FE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266F42-AA40-44E0-B148-40299957B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2036"/>
    <w:pPr>
      <w:suppressAutoHyphens/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67A5"/>
    <w:pPr>
      <w:tabs>
        <w:tab w:val="center" w:pos="4536"/>
        <w:tab w:val="right" w:pos="9072"/>
      </w:tabs>
      <w:suppressAutoHyphens w:val="0"/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67A5"/>
  </w:style>
  <w:style w:type="paragraph" w:styleId="Stopka">
    <w:name w:val="footer"/>
    <w:basedOn w:val="Normalny"/>
    <w:link w:val="StopkaZnak"/>
    <w:uiPriority w:val="99"/>
    <w:unhideWhenUsed/>
    <w:rsid w:val="00A667A5"/>
    <w:pPr>
      <w:tabs>
        <w:tab w:val="center" w:pos="4536"/>
        <w:tab w:val="right" w:pos="9072"/>
      </w:tabs>
      <w:suppressAutoHyphens w:val="0"/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67A5"/>
  </w:style>
  <w:style w:type="paragraph" w:styleId="Tekstdymka">
    <w:name w:val="Balloon Text"/>
    <w:basedOn w:val="Normalny"/>
    <w:link w:val="TekstdymkaZnak"/>
    <w:uiPriority w:val="99"/>
    <w:semiHidden/>
    <w:unhideWhenUsed/>
    <w:rsid w:val="00A6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7A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C41B9"/>
    <w:rPr>
      <w:b/>
      <w:bCs/>
    </w:rPr>
  </w:style>
  <w:style w:type="character" w:styleId="Hipercze">
    <w:name w:val="Hyperlink"/>
    <w:basedOn w:val="Domylnaczcionkaakapitu"/>
    <w:uiPriority w:val="99"/>
    <w:unhideWhenUsed/>
    <w:rsid w:val="002C41B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C41B9"/>
    <w:pPr>
      <w:suppressAutoHyphens w:val="0"/>
      <w:ind w:left="720"/>
      <w:contextualSpacing/>
    </w:pPr>
  </w:style>
  <w:style w:type="character" w:customStyle="1" w:styleId="czeinternetowe">
    <w:name w:val="Łącze internetowe"/>
    <w:basedOn w:val="Domylnaczcionkaakapitu"/>
    <w:uiPriority w:val="99"/>
    <w:unhideWhenUsed/>
    <w:rsid w:val="0095203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952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952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pnt.pl/blog/design-konferencja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design@lpnt.pl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155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Jagoda Kwiecień</dc:creator>
  <cp:lastModifiedBy>Dell P</cp:lastModifiedBy>
  <cp:revision>13</cp:revision>
  <dcterms:created xsi:type="dcterms:W3CDTF">2015-06-08T07:06:00Z</dcterms:created>
  <dcterms:modified xsi:type="dcterms:W3CDTF">2015-11-04T09:00:00Z</dcterms:modified>
</cp:coreProperties>
</file>