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A0" w:rsidRDefault="007D06A0" w:rsidP="007D06A0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pl-PL"/>
        </w:rPr>
      </w:pPr>
      <w:bookmarkStart w:id="0" w:name="_GoBack"/>
      <w:bookmarkEnd w:id="0"/>
      <w:r>
        <w:rPr>
          <w:rFonts w:eastAsia="Times New Roman"/>
          <w:b/>
          <w:sz w:val="26"/>
          <w:szCs w:val="26"/>
          <w:lang w:eastAsia="pl-PL"/>
        </w:rPr>
        <w:t xml:space="preserve">REGULAMIN </w:t>
      </w:r>
    </w:p>
    <w:p w:rsidR="007D06A0" w:rsidRDefault="007D06A0" w:rsidP="007D06A0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>ŚWIETLICY WIELKANOCNEJ 2017 DLA DZIECI OD 4 RŻ</w:t>
      </w:r>
    </w:p>
    <w:p w:rsidR="007D06A0" w:rsidRDefault="007D06A0" w:rsidP="007D06A0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</w:t>
      </w:r>
      <w:r w:rsidRPr="00884B0F">
        <w:rPr>
          <w:rFonts w:eastAsia="Times New Roman"/>
          <w:b/>
          <w:sz w:val="26"/>
          <w:szCs w:val="26"/>
          <w:lang w:eastAsia="pl-PL"/>
        </w:rPr>
        <w:t xml:space="preserve">W </w:t>
      </w:r>
      <w:r>
        <w:rPr>
          <w:rFonts w:eastAsia="Times New Roman"/>
          <w:b/>
          <w:sz w:val="26"/>
          <w:szCs w:val="26"/>
          <w:lang w:eastAsia="pl-PL"/>
        </w:rPr>
        <w:t xml:space="preserve">BAWIALNI TROLEJBUS </w:t>
      </w:r>
      <w:r>
        <w:rPr>
          <w:rFonts w:eastAsia="Times New Roman"/>
          <w:b/>
          <w:sz w:val="26"/>
          <w:szCs w:val="26"/>
          <w:lang w:eastAsia="pl-PL"/>
        </w:rPr>
        <w:br/>
        <w:t>GALERIA E.LECLERC</w:t>
      </w:r>
      <w:r w:rsidRPr="00884B0F">
        <w:rPr>
          <w:rFonts w:eastAsia="Times New Roman"/>
          <w:b/>
          <w:sz w:val="26"/>
          <w:szCs w:val="26"/>
          <w:lang w:eastAsia="pl-PL"/>
        </w:rPr>
        <w:t xml:space="preserve"> ZANA</w:t>
      </w:r>
      <w:r>
        <w:rPr>
          <w:rFonts w:eastAsia="Times New Roman"/>
          <w:b/>
          <w:sz w:val="26"/>
          <w:szCs w:val="26"/>
          <w:lang w:eastAsia="pl-PL"/>
        </w:rPr>
        <w:t xml:space="preserve"> </w:t>
      </w:r>
      <w:r w:rsidRPr="00884B0F">
        <w:rPr>
          <w:rFonts w:eastAsia="Times New Roman"/>
          <w:b/>
          <w:sz w:val="26"/>
          <w:szCs w:val="26"/>
          <w:lang w:eastAsia="pl-PL"/>
        </w:rPr>
        <w:t>19 W LUBLINIE</w:t>
      </w:r>
    </w:p>
    <w:p w:rsidR="002E02C9" w:rsidRDefault="002E02C9" w:rsidP="007D06A0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pl-PL"/>
        </w:rPr>
      </w:pPr>
    </w:p>
    <w:p w:rsidR="004B3B59" w:rsidRPr="00D51F2E" w:rsidRDefault="004B3B59" w:rsidP="001026B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51F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3B59" w:rsidRPr="00152456" w:rsidRDefault="007D06A0" w:rsidP="001026B2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="Times New Roman"/>
        </w:rPr>
      </w:pPr>
      <w:r w:rsidRPr="00152456">
        <w:rPr>
          <w:rFonts w:asciiTheme="minorHAnsi" w:hAnsiTheme="minorHAnsi" w:cs="Times New Roman"/>
        </w:rPr>
        <w:t xml:space="preserve">Organizatorem Świetlicy Wielkanocnej 2017 jest </w:t>
      </w:r>
      <w:r w:rsidR="007E73DF" w:rsidRPr="00152456">
        <w:rPr>
          <w:rFonts w:asciiTheme="minorHAnsi" w:hAnsiTheme="minorHAnsi" w:cs="Times New Roman"/>
        </w:rPr>
        <w:t>Innabawialnia.pl</w:t>
      </w:r>
      <w:r w:rsidR="007E73DF">
        <w:rPr>
          <w:rFonts w:asciiTheme="minorHAnsi" w:hAnsiTheme="minorHAnsi" w:cs="Times New Roman"/>
        </w:rPr>
        <w:t xml:space="preserve"> </w:t>
      </w:r>
      <w:r w:rsidR="007E73DF" w:rsidRPr="00152456">
        <w:rPr>
          <w:rFonts w:asciiTheme="minorHAnsi" w:hAnsiTheme="minorHAnsi" w:cs="Times New Roman"/>
        </w:rPr>
        <w:t>K. Dejneko,</w:t>
      </w:r>
      <w:r w:rsidR="007E73DF" w:rsidRPr="00152456">
        <w:rPr>
          <w:rFonts w:asciiTheme="minorHAnsi" w:hAnsiTheme="minorHAnsi" w:cs="Times New Roman"/>
        </w:rPr>
        <w:br/>
        <w:t>M. Podkowińska</w:t>
      </w:r>
      <w:r w:rsidR="007E73DF">
        <w:rPr>
          <w:rFonts w:asciiTheme="minorHAnsi" w:hAnsiTheme="minorHAnsi" w:cs="Times New Roman"/>
        </w:rPr>
        <w:t xml:space="preserve"> S.C.</w:t>
      </w:r>
      <w:r w:rsidR="007E73DF" w:rsidRPr="00152456">
        <w:rPr>
          <w:rFonts w:asciiTheme="minorHAnsi" w:hAnsiTheme="minorHAnsi" w:cs="Times New Roman"/>
        </w:rPr>
        <w:t>,  Stasin 49 21-030 Motycz, NIP 713 309 23 35</w:t>
      </w:r>
      <w:r w:rsidR="007E73DF">
        <w:rPr>
          <w:rFonts w:asciiTheme="minorHAnsi" w:hAnsiTheme="minorHAnsi" w:cs="Times New Roman"/>
        </w:rPr>
        <w:t xml:space="preserve"> będąca właścicielem Bawialni</w:t>
      </w:r>
      <w:r w:rsidR="004B3B59" w:rsidRPr="00152456">
        <w:rPr>
          <w:rFonts w:asciiTheme="minorHAnsi" w:hAnsiTheme="minorHAnsi" w:cs="Times New Roman"/>
        </w:rPr>
        <w:t xml:space="preserve"> Trole</w:t>
      </w:r>
      <w:r w:rsidR="007E73DF">
        <w:rPr>
          <w:rFonts w:asciiTheme="minorHAnsi" w:hAnsiTheme="minorHAnsi" w:cs="Times New Roman"/>
        </w:rPr>
        <w:t>jbus, zwanej dalej Bawialnią</w:t>
      </w:r>
      <w:r w:rsidR="004B3B59" w:rsidRPr="00152456">
        <w:rPr>
          <w:rFonts w:asciiTheme="minorHAnsi" w:hAnsiTheme="minorHAnsi" w:cs="Times New Roman"/>
        </w:rPr>
        <w:t>.</w:t>
      </w:r>
      <w:r w:rsidR="001026B2" w:rsidRPr="00152456">
        <w:rPr>
          <w:rFonts w:asciiTheme="minorHAnsi" w:hAnsiTheme="minorHAnsi" w:cs="Times New Roman"/>
        </w:rPr>
        <w:tab/>
      </w:r>
      <w:r w:rsidR="004B3B59" w:rsidRPr="00152456">
        <w:rPr>
          <w:rFonts w:asciiTheme="minorHAnsi" w:hAnsiTheme="minorHAnsi" w:cs="Times New Roman"/>
        </w:rPr>
        <w:br/>
      </w:r>
    </w:p>
    <w:p w:rsidR="007D06A0" w:rsidRDefault="00A80D17" w:rsidP="001026B2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Rodzice/ opiekunowie prawni dzieci uczestniczących w zajęciach </w:t>
      </w:r>
      <w:r w:rsidR="007D06A0" w:rsidRPr="00152456">
        <w:rPr>
          <w:rFonts w:asciiTheme="minorHAnsi" w:hAnsiTheme="minorHAnsi" w:cs="Times New Roman"/>
        </w:rPr>
        <w:t xml:space="preserve"> świetlicy</w:t>
      </w:r>
      <w:r w:rsidR="004B3B59" w:rsidRPr="00152456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wielkanocnej są zobowiązani</w:t>
      </w:r>
      <w:r w:rsidR="004B3B59" w:rsidRPr="00152456">
        <w:rPr>
          <w:rFonts w:asciiTheme="minorHAnsi" w:hAnsiTheme="minorHAnsi" w:cs="Times New Roman"/>
        </w:rPr>
        <w:t xml:space="preserve"> do zapoznania się </w:t>
      </w:r>
      <w:r>
        <w:rPr>
          <w:rFonts w:asciiTheme="minorHAnsi" w:hAnsiTheme="minorHAnsi" w:cs="Times New Roman"/>
        </w:rPr>
        <w:t>z niniejszym regulaminem</w:t>
      </w:r>
      <w:r w:rsidR="002E02C9" w:rsidRPr="00152456">
        <w:rPr>
          <w:rFonts w:asciiTheme="minorHAnsi" w:hAnsiTheme="minorHAnsi" w:cs="Times New Roman"/>
        </w:rPr>
        <w:t xml:space="preserve"> </w:t>
      </w:r>
      <w:r w:rsidR="004B3B59" w:rsidRPr="00152456">
        <w:rPr>
          <w:rFonts w:asciiTheme="minorHAnsi" w:hAnsiTheme="minorHAnsi" w:cs="Times New Roman"/>
        </w:rPr>
        <w:t>i przestrzegania jego postanowień. Wejście na teren Bawialni oznacza akceptację postanowień Regulaminu.</w:t>
      </w:r>
      <w:r w:rsidR="002E02C9" w:rsidRPr="00152456">
        <w:rPr>
          <w:rFonts w:asciiTheme="minorHAnsi" w:hAnsiTheme="minorHAnsi" w:cs="Times New Roman"/>
        </w:rPr>
        <w:t xml:space="preserve"> Regulamin dostępny jest do wglądu w Bawialni Trolejbus oraz na stronie innabawialnia.pl.</w:t>
      </w:r>
      <w:r w:rsidR="004B3B59" w:rsidRPr="00152456">
        <w:rPr>
          <w:rFonts w:asciiTheme="minorHAnsi" w:hAnsiTheme="minorHAnsi" w:cs="Times New Roman"/>
        </w:rPr>
        <w:tab/>
        <w:t xml:space="preserve"> </w:t>
      </w:r>
    </w:p>
    <w:p w:rsidR="00D27B50" w:rsidRPr="00152456" w:rsidRDefault="00D27B50" w:rsidP="00D27B50">
      <w:pPr>
        <w:pStyle w:val="Default"/>
        <w:spacing w:after="18"/>
        <w:ind w:left="720"/>
        <w:jc w:val="both"/>
        <w:rPr>
          <w:rFonts w:asciiTheme="minorHAnsi" w:hAnsiTheme="minorHAnsi" w:cs="Times New Roman"/>
        </w:rPr>
      </w:pPr>
    </w:p>
    <w:p w:rsidR="007D06A0" w:rsidRDefault="007D06A0" w:rsidP="001026B2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="Times New Roman"/>
        </w:rPr>
      </w:pPr>
      <w:r w:rsidRPr="00152456">
        <w:rPr>
          <w:rFonts w:asciiTheme="minorHAnsi" w:hAnsiTheme="minorHAnsi" w:cs="Times New Roman"/>
        </w:rPr>
        <w:t xml:space="preserve">Świetlica Wielkanocna </w:t>
      </w:r>
      <w:r w:rsidR="00352D34" w:rsidRPr="00152456">
        <w:rPr>
          <w:rFonts w:asciiTheme="minorHAnsi" w:hAnsiTheme="minorHAnsi" w:cs="Times New Roman"/>
        </w:rPr>
        <w:t xml:space="preserve">jest bezpłatna </w:t>
      </w:r>
      <w:r w:rsidR="00152456" w:rsidRPr="00152456">
        <w:rPr>
          <w:rFonts w:asciiTheme="minorHAnsi" w:hAnsiTheme="minorHAnsi" w:cs="Times New Roman"/>
        </w:rPr>
        <w:t xml:space="preserve">w trakcie trwania akcji </w:t>
      </w:r>
      <w:r w:rsidR="00352D34" w:rsidRPr="00152456">
        <w:rPr>
          <w:rFonts w:asciiTheme="minorHAnsi" w:hAnsiTheme="minorHAnsi" w:cs="Times New Roman"/>
        </w:rPr>
        <w:t>dla posiadaczy miejskiej karty Rodzina Trzy Plus.</w:t>
      </w:r>
    </w:p>
    <w:p w:rsidR="00D27B50" w:rsidRPr="00152456" w:rsidRDefault="00D27B50" w:rsidP="00D27B50">
      <w:pPr>
        <w:pStyle w:val="Default"/>
        <w:spacing w:after="18"/>
        <w:ind w:left="720"/>
        <w:jc w:val="both"/>
        <w:rPr>
          <w:rFonts w:asciiTheme="minorHAnsi" w:hAnsiTheme="minorHAnsi" w:cs="Times New Roman"/>
        </w:rPr>
      </w:pPr>
    </w:p>
    <w:p w:rsidR="00352D34" w:rsidRDefault="00D27B50" w:rsidP="001026B2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Każde dziecko </w:t>
      </w:r>
      <w:r w:rsidR="00C71ACC">
        <w:rPr>
          <w:rFonts w:asciiTheme="minorHAnsi" w:hAnsiTheme="minorHAnsi" w:cs="Times New Roman"/>
        </w:rPr>
        <w:t>po okazaniu imiennej karty</w:t>
      </w:r>
      <w:r w:rsidR="00C71ACC" w:rsidRPr="00152456">
        <w:rPr>
          <w:rFonts w:asciiTheme="minorHAnsi" w:hAnsiTheme="minorHAnsi" w:cs="Times New Roman"/>
        </w:rPr>
        <w:t xml:space="preserve"> Rodzina Trzy Plus</w:t>
      </w:r>
      <w:r w:rsidR="00C71ACC">
        <w:rPr>
          <w:rFonts w:asciiTheme="minorHAnsi" w:hAnsiTheme="minorHAnsi" w:cs="Times New Roman"/>
        </w:rPr>
        <w:t xml:space="preserve">  przez rodzica/opiekuna prawnego </w:t>
      </w:r>
      <w:r>
        <w:rPr>
          <w:rFonts w:asciiTheme="minorHAnsi" w:hAnsiTheme="minorHAnsi" w:cs="Times New Roman"/>
        </w:rPr>
        <w:t xml:space="preserve">może uczestniczyć bezpłatnie </w:t>
      </w:r>
      <w:r w:rsidR="007E73DF">
        <w:rPr>
          <w:rFonts w:asciiTheme="minorHAnsi" w:hAnsiTheme="minorHAnsi" w:cs="Times New Roman"/>
        </w:rPr>
        <w:t xml:space="preserve">raz dziennie </w:t>
      </w:r>
      <w:r>
        <w:rPr>
          <w:rFonts w:asciiTheme="minorHAnsi" w:hAnsiTheme="minorHAnsi" w:cs="Times New Roman"/>
        </w:rPr>
        <w:t>w półtoragod</w:t>
      </w:r>
      <w:r w:rsidR="00A80D17">
        <w:rPr>
          <w:rFonts w:asciiTheme="minorHAnsi" w:hAnsiTheme="minorHAnsi" w:cs="Times New Roman"/>
        </w:rPr>
        <w:t>zinnych zajęciach</w:t>
      </w:r>
      <w:r w:rsidR="001F4079">
        <w:rPr>
          <w:rFonts w:asciiTheme="minorHAnsi" w:hAnsiTheme="minorHAnsi" w:cs="Times New Roman"/>
        </w:rPr>
        <w:t>.</w:t>
      </w:r>
    </w:p>
    <w:p w:rsidR="00D27B50" w:rsidRPr="00152456" w:rsidRDefault="00D27B50" w:rsidP="00D83A05">
      <w:pPr>
        <w:pStyle w:val="Default"/>
        <w:spacing w:after="18"/>
        <w:jc w:val="both"/>
        <w:rPr>
          <w:rFonts w:asciiTheme="minorHAnsi" w:hAnsiTheme="minorHAnsi" w:cs="Times New Roman"/>
        </w:rPr>
      </w:pPr>
    </w:p>
    <w:p w:rsidR="007D06A0" w:rsidRPr="00152456" w:rsidRDefault="007D06A0" w:rsidP="007D06A0">
      <w:pPr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152456">
        <w:rPr>
          <w:rFonts w:asciiTheme="minorHAnsi" w:eastAsia="Times New Roman" w:hAnsiTheme="minorHAnsi"/>
          <w:szCs w:val="24"/>
          <w:lang w:eastAsia="pl-PL"/>
        </w:rPr>
        <w:t xml:space="preserve">Zajęcia odbywają się na terenie Bawialni Trolejbus w Galerii </w:t>
      </w:r>
      <w:proofErr w:type="spellStart"/>
      <w:r w:rsidRPr="00152456">
        <w:rPr>
          <w:rFonts w:asciiTheme="minorHAnsi" w:eastAsia="Times New Roman" w:hAnsiTheme="minorHAnsi"/>
          <w:szCs w:val="24"/>
          <w:lang w:eastAsia="pl-PL"/>
        </w:rPr>
        <w:t>E.Leclerc</w:t>
      </w:r>
      <w:proofErr w:type="spellEnd"/>
      <w:r w:rsidRPr="00152456">
        <w:rPr>
          <w:rFonts w:asciiTheme="minorHAnsi" w:eastAsia="Times New Roman" w:hAnsiTheme="minorHAnsi"/>
          <w:szCs w:val="24"/>
          <w:lang w:eastAsia="pl-PL"/>
        </w:rPr>
        <w:t xml:space="preserve"> Zana 19.</w:t>
      </w:r>
    </w:p>
    <w:p w:rsidR="004B3B59" w:rsidRPr="00152456" w:rsidRDefault="004B3B59" w:rsidP="007D06A0">
      <w:pPr>
        <w:pStyle w:val="Default"/>
        <w:spacing w:after="18"/>
        <w:ind w:left="720"/>
        <w:jc w:val="both"/>
        <w:rPr>
          <w:rFonts w:asciiTheme="minorHAnsi" w:hAnsiTheme="minorHAnsi" w:cs="Times New Roman"/>
        </w:rPr>
      </w:pPr>
    </w:p>
    <w:p w:rsidR="00152456" w:rsidRPr="00152456" w:rsidRDefault="007D06A0" w:rsidP="007D06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152456">
        <w:rPr>
          <w:rFonts w:asciiTheme="minorHAnsi" w:eastAsia="Times New Roman" w:hAnsiTheme="minorHAnsi"/>
          <w:szCs w:val="24"/>
          <w:lang w:eastAsia="pl-PL"/>
        </w:rPr>
        <w:t>Świetlica Wielkanocna w Bawialni Trolejbus jest przeznaczona dla dzieci w wieku 4 - 12 lat</w:t>
      </w:r>
      <w:r w:rsidR="00152456" w:rsidRPr="00152456">
        <w:rPr>
          <w:rFonts w:asciiTheme="minorHAnsi" w:eastAsia="Times New Roman" w:hAnsiTheme="minorHAnsi"/>
          <w:szCs w:val="24"/>
          <w:lang w:eastAsia="pl-PL"/>
        </w:rPr>
        <w:t>.</w:t>
      </w:r>
    </w:p>
    <w:p w:rsidR="00152456" w:rsidRPr="00152456" w:rsidRDefault="00152456" w:rsidP="00152456">
      <w:pPr>
        <w:pStyle w:val="Akapitzlist"/>
        <w:rPr>
          <w:rFonts w:asciiTheme="minorHAnsi" w:eastAsia="Times New Roman" w:hAnsiTheme="minorHAnsi"/>
          <w:szCs w:val="24"/>
          <w:lang w:eastAsia="pl-PL"/>
        </w:rPr>
      </w:pPr>
    </w:p>
    <w:p w:rsidR="007D06A0" w:rsidRPr="00152456" w:rsidRDefault="00152456" w:rsidP="007D06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152456">
        <w:rPr>
          <w:rFonts w:asciiTheme="minorHAnsi" w:eastAsia="Times New Roman" w:hAnsiTheme="minorHAnsi"/>
          <w:szCs w:val="24"/>
          <w:lang w:eastAsia="pl-PL"/>
        </w:rPr>
        <w:t>Świetlica Wielkanocna jest bezpłatna dla osób określonych w pkt.3 niniejszego regulaminu jedynie</w:t>
      </w:r>
      <w:r w:rsidR="00CD1141" w:rsidRPr="00152456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="007D06A0" w:rsidRPr="00152456">
        <w:rPr>
          <w:rFonts w:asciiTheme="minorHAnsi" w:eastAsia="Times New Roman" w:hAnsiTheme="minorHAnsi"/>
          <w:szCs w:val="24"/>
          <w:lang w:eastAsia="pl-PL"/>
        </w:rPr>
        <w:t>w dniach 10.04-14</w:t>
      </w:r>
      <w:r w:rsidRPr="00152456">
        <w:rPr>
          <w:rFonts w:asciiTheme="minorHAnsi" w:eastAsia="Times New Roman" w:hAnsiTheme="minorHAnsi"/>
          <w:szCs w:val="24"/>
          <w:lang w:eastAsia="pl-PL"/>
        </w:rPr>
        <w:t xml:space="preserve">.04.2017 w </w:t>
      </w:r>
      <w:r w:rsidR="007D06A0" w:rsidRPr="00152456">
        <w:rPr>
          <w:rFonts w:asciiTheme="minorHAnsi" w:eastAsia="Times New Roman" w:hAnsiTheme="minorHAnsi"/>
          <w:szCs w:val="24"/>
          <w:lang w:eastAsia="pl-PL"/>
        </w:rPr>
        <w:t>godzinach:</w:t>
      </w:r>
    </w:p>
    <w:p w:rsidR="007D06A0" w:rsidRPr="00152456" w:rsidRDefault="007D06A0" w:rsidP="007D06A0">
      <w:pPr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152456">
        <w:rPr>
          <w:rFonts w:asciiTheme="minorHAnsi" w:eastAsia="Times New Roman" w:hAnsiTheme="minorHAnsi"/>
          <w:szCs w:val="24"/>
          <w:lang w:eastAsia="pl-PL"/>
        </w:rPr>
        <w:t xml:space="preserve">12:00 – 13:30 </w:t>
      </w:r>
    </w:p>
    <w:p w:rsidR="007D06A0" w:rsidRPr="00152456" w:rsidRDefault="007D06A0" w:rsidP="007D06A0">
      <w:pPr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152456">
        <w:rPr>
          <w:rFonts w:asciiTheme="minorHAnsi" w:eastAsia="Times New Roman" w:hAnsiTheme="minorHAnsi"/>
          <w:szCs w:val="24"/>
          <w:lang w:eastAsia="pl-PL"/>
        </w:rPr>
        <w:t>13:30 – 15:00</w:t>
      </w:r>
    </w:p>
    <w:p w:rsidR="007D06A0" w:rsidRPr="00152456" w:rsidRDefault="007D06A0" w:rsidP="007D06A0">
      <w:pPr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152456">
        <w:rPr>
          <w:rFonts w:asciiTheme="minorHAnsi" w:eastAsia="Times New Roman" w:hAnsiTheme="minorHAnsi"/>
          <w:szCs w:val="24"/>
          <w:lang w:eastAsia="pl-PL"/>
        </w:rPr>
        <w:t>15:00 – 16:30</w:t>
      </w:r>
    </w:p>
    <w:p w:rsidR="007D06A0" w:rsidRPr="00152456" w:rsidRDefault="007D06A0" w:rsidP="007D06A0">
      <w:pPr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152456">
        <w:rPr>
          <w:rFonts w:asciiTheme="minorHAnsi" w:eastAsia="Times New Roman" w:hAnsiTheme="minorHAnsi"/>
          <w:szCs w:val="24"/>
          <w:lang w:eastAsia="pl-PL"/>
        </w:rPr>
        <w:t>16:30 – 18:00</w:t>
      </w:r>
    </w:p>
    <w:p w:rsidR="007D06A0" w:rsidRPr="00152456" w:rsidRDefault="007D06A0" w:rsidP="007D06A0">
      <w:pPr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152456">
        <w:rPr>
          <w:rFonts w:asciiTheme="minorHAnsi" w:eastAsia="Times New Roman" w:hAnsiTheme="minorHAnsi"/>
          <w:szCs w:val="24"/>
          <w:lang w:eastAsia="pl-PL"/>
        </w:rPr>
        <w:t>18:00 – 19:30</w:t>
      </w:r>
    </w:p>
    <w:p w:rsidR="007D06A0" w:rsidRPr="00152456" w:rsidRDefault="007D06A0" w:rsidP="007D06A0">
      <w:pPr>
        <w:spacing w:after="0" w:line="276" w:lineRule="auto"/>
        <w:ind w:left="1428"/>
        <w:jc w:val="both"/>
        <w:rPr>
          <w:rFonts w:asciiTheme="minorHAnsi" w:eastAsia="Times New Roman" w:hAnsiTheme="minorHAnsi"/>
          <w:szCs w:val="24"/>
          <w:lang w:eastAsia="pl-PL"/>
        </w:rPr>
      </w:pPr>
      <w:r w:rsidRPr="00152456">
        <w:rPr>
          <w:rFonts w:asciiTheme="minorHAnsi" w:eastAsia="Times New Roman" w:hAnsiTheme="minorHAnsi"/>
          <w:szCs w:val="24"/>
          <w:lang w:eastAsia="pl-PL"/>
        </w:rPr>
        <w:t xml:space="preserve">oraz </w:t>
      </w:r>
      <w:r w:rsidR="00152456" w:rsidRPr="00152456">
        <w:rPr>
          <w:rFonts w:asciiTheme="minorHAnsi" w:eastAsia="Times New Roman" w:hAnsiTheme="minorHAnsi"/>
          <w:szCs w:val="24"/>
          <w:lang w:eastAsia="pl-PL"/>
        </w:rPr>
        <w:t>w dniu</w:t>
      </w:r>
      <w:r w:rsidRPr="00152456">
        <w:rPr>
          <w:rFonts w:asciiTheme="minorHAnsi" w:eastAsia="Times New Roman" w:hAnsiTheme="minorHAnsi"/>
          <w:szCs w:val="24"/>
          <w:lang w:eastAsia="pl-PL"/>
        </w:rPr>
        <w:t xml:space="preserve"> 15.04.2017 w godzinach:</w:t>
      </w:r>
    </w:p>
    <w:p w:rsidR="00CD1141" w:rsidRPr="00152456" w:rsidRDefault="00CD1141" w:rsidP="00CD1141">
      <w:pPr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152456">
        <w:rPr>
          <w:rFonts w:asciiTheme="minorHAnsi" w:eastAsia="Times New Roman" w:hAnsiTheme="minorHAnsi"/>
          <w:szCs w:val="24"/>
          <w:lang w:eastAsia="pl-PL"/>
        </w:rPr>
        <w:t xml:space="preserve">10:00 – 11:30 </w:t>
      </w:r>
    </w:p>
    <w:p w:rsidR="00CD1141" w:rsidRPr="00152456" w:rsidRDefault="00CD1141" w:rsidP="00CD1141">
      <w:pPr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152456">
        <w:rPr>
          <w:rFonts w:asciiTheme="minorHAnsi" w:eastAsia="Times New Roman" w:hAnsiTheme="minorHAnsi"/>
          <w:szCs w:val="24"/>
          <w:lang w:eastAsia="pl-PL"/>
        </w:rPr>
        <w:t>11:30 – 13:00</w:t>
      </w:r>
    </w:p>
    <w:p w:rsidR="00CD1141" w:rsidRPr="00152456" w:rsidRDefault="00CD1141" w:rsidP="00CD1141">
      <w:pPr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152456">
        <w:rPr>
          <w:rFonts w:asciiTheme="minorHAnsi" w:eastAsia="Times New Roman" w:hAnsiTheme="minorHAnsi"/>
          <w:szCs w:val="24"/>
          <w:lang w:eastAsia="pl-PL"/>
        </w:rPr>
        <w:t>13:00 – 14:30</w:t>
      </w:r>
    </w:p>
    <w:p w:rsidR="007D06A0" w:rsidRPr="00152456" w:rsidRDefault="007D06A0" w:rsidP="00CD1141">
      <w:pPr>
        <w:spacing w:after="0" w:line="276" w:lineRule="auto"/>
        <w:ind w:left="1428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7D06A0" w:rsidRPr="00152456" w:rsidRDefault="007D06A0" w:rsidP="00152456">
      <w:pPr>
        <w:spacing w:after="0" w:line="276" w:lineRule="auto"/>
        <w:ind w:left="502"/>
        <w:jc w:val="both"/>
        <w:rPr>
          <w:rFonts w:asciiTheme="minorHAnsi" w:eastAsia="Times New Roman" w:hAnsiTheme="minorHAnsi"/>
          <w:szCs w:val="24"/>
          <w:lang w:eastAsia="pl-PL"/>
        </w:rPr>
      </w:pPr>
      <w:r w:rsidRPr="00152456">
        <w:rPr>
          <w:rFonts w:asciiTheme="minorHAnsi" w:eastAsia="Times New Roman" w:hAnsiTheme="minorHAnsi"/>
          <w:szCs w:val="24"/>
          <w:lang w:eastAsia="pl-PL"/>
        </w:rPr>
        <w:t xml:space="preserve">ISTNIEJE MOŻLIWOŚĆ DOŁĄCZENIA DO GRUPY W TRAKCIE ZMIANY MODUŁU, CZYLI CO 45MINUT TJ. </w:t>
      </w:r>
      <w:r w:rsidR="00152456" w:rsidRPr="00152456">
        <w:rPr>
          <w:rFonts w:asciiTheme="minorHAnsi" w:eastAsia="Times New Roman" w:hAnsiTheme="minorHAnsi"/>
          <w:szCs w:val="24"/>
          <w:lang w:eastAsia="pl-PL"/>
        </w:rPr>
        <w:t xml:space="preserve">o </w:t>
      </w:r>
      <w:r w:rsidR="00CD1141" w:rsidRPr="00152456">
        <w:rPr>
          <w:rFonts w:asciiTheme="minorHAnsi" w:eastAsia="Times New Roman" w:hAnsiTheme="minorHAnsi"/>
          <w:szCs w:val="24"/>
          <w:lang w:eastAsia="pl-PL"/>
        </w:rPr>
        <w:t>12:45, 14:15, 15:45, 17:15, 18:45</w:t>
      </w:r>
    </w:p>
    <w:p w:rsidR="002E02C9" w:rsidRPr="00152456" w:rsidRDefault="002E02C9" w:rsidP="007D06A0">
      <w:pPr>
        <w:spacing w:after="0" w:line="276" w:lineRule="auto"/>
        <w:ind w:left="502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C71ACC" w:rsidRDefault="00C71ACC" w:rsidP="002E02C9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Obowiązuje kolejność zgłoszeń do Świetlicy Wielkanocnej.</w:t>
      </w:r>
    </w:p>
    <w:p w:rsidR="00C71ACC" w:rsidRDefault="00C71ACC" w:rsidP="00C71ACC">
      <w:pPr>
        <w:pStyle w:val="Default"/>
        <w:spacing w:after="18"/>
        <w:ind w:left="720"/>
        <w:jc w:val="both"/>
        <w:rPr>
          <w:rFonts w:asciiTheme="minorHAnsi" w:hAnsiTheme="minorHAnsi" w:cs="Times New Roman"/>
        </w:rPr>
      </w:pPr>
    </w:p>
    <w:p w:rsidR="00C71ACC" w:rsidRDefault="00A80D17" w:rsidP="002E02C9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Zapisy na konkretne godziny prowadzone są mailowo</w:t>
      </w:r>
      <w:r w:rsidR="00C71ACC">
        <w:rPr>
          <w:rFonts w:asciiTheme="minorHAnsi" w:hAnsiTheme="minorHAnsi" w:cs="Times New Roman"/>
        </w:rPr>
        <w:t xml:space="preserve"> – </w:t>
      </w:r>
      <w:hyperlink r:id="rId7" w:history="1">
        <w:r w:rsidR="00C71ACC" w:rsidRPr="00874BA5">
          <w:rPr>
            <w:rStyle w:val="Hipercze"/>
            <w:rFonts w:asciiTheme="minorHAnsi" w:hAnsiTheme="minorHAnsi" w:cs="Times New Roman"/>
          </w:rPr>
          <w:t>napisz@innabawialnia.pl</w:t>
        </w:r>
      </w:hyperlink>
      <w:r w:rsidR="00C71ACC">
        <w:rPr>
          <w:rFonts w:asciiTheme="minorHAnsi" w:hAnsiTheme="minorHAnsi" w:cs="Times New Roman"/>
        </w:rPr>
        <w:t xml:space="preserve"> i telefonicznie pod numerem 570 463 603 oraz na miejscu bezpośrednio przed rozpoczęciem zajęć. Do grupy można dołączyć po 45minutach od rozpoczęcia zajęć, o ile są wolne miejsca.</w:t>
      </w:r>
    </w:p>
    <w:p w:rsidR="00C71ACC" w:rsidRDefault="00C71ACC" w:rsidP="00C71ACC">
      <w:pPr>
        <w:pStyle w:val="Akapitzlist"/>
        <w:rPr>
          <w:rFonts w:asciiTheme="minorHAnsi" w:hAnsiTheme="minorHAnsi" w:cs="Times New Roman"/>
        </w:rPr>
      </w:pPr>
    </w:p>
    <w:p w:rsidR="002E02C9" w:rsidRPr="00152456" w:rsidRDefault="002E02C9" w:rsidP="002E02C9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="Times New Roman"/>
        </w:rPr>
      </w:pPr>
      <w:r w:rsidRPr="00152456">
        <w:rPr>
          <w:rFonts w:asciiTheme="minorHAnsi" w:hAnsiTheme="minorHAnsi" w:cs="Times New Roman"/>
        </w:rPr>
        <w:t xml:space="preserve">Opiekunowie pozostawiający samodzielnie dzieci </w:t>
      </w:r>
      <w:r w:rsidR="00A80D17">
        <w:rPr>
          <w:rFonts w:asciiTheme="minorHAnsi" w:hAnsiTheme="minorHAnsi" w:cs="Times New Roman"/>
        </w:rPr>
        <w:t>w Bawialni</w:t>
      </w:r>
      <w:r w:rsidRPr="00152456">
        <w:rPr>
          <w:rFonts w:asciiTheme="minorHAnsi" w:hAnsiTheme="minorHAnsi" w:cs="Times New Roman"/>
        </w:rPr>
        <w:t xml:space="preserve">, robią to wyłącznie </w:t>
      </w:r>
      <w:r w:rsidRPr="00152456">
        <w:rPr>
          <w:rFonts w:asciiTheme="minorHAnsi" w:hAnsiTheme="minorHAnsi" w:cs="Times New Roman"/>
        </w:rPr>
        <w:br/>
        <w:t xml:space="preserve">na swoją odpowiedzialność. Niemniej jednak, opiekunowie zobowiązani </w:t>
      </w:r>
      <w:r w:rsidRPr="00152456">
        <w:rPr>
          <w:rFonts w:asciiTheme="minorHAnsi" w:hAnsiTheme="minorHAnsi" w:cs="Times New Roman"/>
        </w:rPr>
        <w:br/>
        <w:t>są do poinformowania o zamiarze poz</w:t>
      </w:r>
      <w:r w:rsidR="00A80D17">
        <w:rPr>
          <w:rFonts w:asciiTheme="minorHAnsi" w:hAnsiTheme="minorHAnsi" w:cs="Times New Roman"/>
        </w:rPr>
        <w:t>ostawienia dziecka, obsługę Bawialni</w:t>
      </w:r>
      <w:r w:rsidRPr="00152456">
        <w:rPr>
          <w:rFonts w:asciiTheme="minorHAnsi" w:hAnsiTheme="minorHAnsi" w:cs="Times New Roman"/>
        </w:rPr>
        <w:t xml:space="preserve"> oraz przekazania danych dziecka oraz danych kontaktowych opiekuna.</w:t>
      </w:r>
      <w:r w:rsidRPr="00152456">
        <w:rPr>
          <w:rFonts w:asciiTheme="minorHAnsi" w:hAnsiTheme="minorHAnsi" w:cs="Times New Roman"/>
        </w:rPr>
        <w:tab/>
      </w:r>
      <w:r w:rsidRPr="00152456">
        <w:rPr>
          <w:rFonts w:asciiTheme="minorHAnsi" w:hAnsiTheme="minorHAnsi" w:cs="Times New Roman"/>
        </w:rPr>
        <w:br/>
      </w:r>
    </w:p>
    <w:p w:rsidR="007D06A0" w:rsidRPr="00152456" w:rsidRDefault="00A80D17" w:rsidP="007D06A0">
      <w:pPr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>W ramach Ś</w:t>
      </w:r>
      <w:r w:rsidR="007D06A0" w:rsidRPr="00152456">
        <w:rPr>
          <w:rFonts w:asciiTheme="minorHAnsi" w:eastAsia="Times New Roman" w:hAnsiTheme="minorHAnsi"/>
          <w:szCs w:val="24"/>
          <w:lang w:eastAsia="pl-PL"/>
        </w:rPr>
        <w:t xml:space="preserve">wietlicy </w:t>
      </w:r>
      <w:r>
        <w:rPr>
          <w:rFonts w:asciiTheme="minorHAnsi" w:eastAsia="Times New Roman" w:hAnsiTheme="minorHAnsi"/>
          <w:szCs w:val="24"/>
          <w:lang w:eastAsia="pl-PL"/>
        </w:rPr>
        <w:t>W</w:t>
      </w:r>
      <w:r w:rsidR="002E02C9" w:rsidRPr="00152456">
        <w:rPr>
          <w:rFonts w:asciiTheme="minorHAnsi" w:eastAsia="Times New Roman" w:hAnsiTheme="minorHAnsi"/>
          <w:szCs w:val="24"/>
          <w:lang w:eastAsia="pl-PL"/>
        </w:rPr>
        <w:t>ielkanocnej</w:t>
      </w:r>
      <w:r w:rsidR="007D06A0" w:rsidRPr="00152456">
        <w:rPr>
          <w:rFonts w:asciiTheme="minorHAnsi" w:eastAsia="Times New Roman" w:hAnsiTheme="minorHAnsi"/>
          <w:szCs w:val="24"/>
          <w:lang w:eastAsia="pl-PL"/>
        </w:rPr>
        <w:t xml:space="preserve"> zosta</w:t>
      </w:r>
      <w:r w:rsidR="002E02C9" w:rsidRPr="00152456">
        <w:rPr>
          <w:rFonts w:asciiTheme="minorHAnsi" w:eastAsia="Times New Roman" w:hAnsiTheme="minorHAnsi"/>
          <w:szCs w:val="24"/>
          <w:lang w:eastAsia="pl-PL"/>
        </w:rPr>
        <w:t xml:space="preserve">ną zrealizowane trzy </w:t>
      </w:r>
      <w:r w:rsidR="007D06A0" w:rsidRPr="00152456">
        <w:rPr>
          <w:rFonts w:asciiTheme="minorHAnsi" w:eastAsia="Times New Roman" w:hAnsiTheme="minorHAnsi"/>
          <w:szCs w:val="24"/>
          <w:lang w:eastAsia="pl-PL"/>
        </w:rPr>
        <w:t xml:space="preserve"> moduły tematyczne:</w:t>
      </w:r>
    </w:p>
    <w:p w:rsidR="007D06A0" w:rsidRPr="00152456" w:rsidRDefault="007D06A0" w:rsidP="007D06A0">
      <w:pPr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152456">
        <w:rPr>
          <w:rFonts w:asciiTheme="minorHAnsi" w:eastAsia="Times New Roman" w:hAnsiTheme="minorHAnsi"/>
          <w:szCs w:val="24"/>
          <w:lang w:eastAsia="pl-PL"/>
        </w:rPr>
        <w:t xml:space="preserve">o charakterze </w:t>
      </w:r>
      <w:r w:rsidR="002E02C9" w:rsidRPr="00152456">
        <w:rPr>
          <w:rFonts w:asciiTheme="minorHAnsi" w:eastAsia="Times New Roman" w:hAnsiTheme="minorHAnsi"/>
          <w:szCs w:val="24"/>
          <w:lang w:eastAsia="pl-PL"/>
        </w:rPr>
        <w:t>ruchowo-integracyjnym</w:t>
      </w:r>
    </w:p>
    <w:p w:rsidR="007D06A0" w:rsidRPr="00152456" w:rsidRDefault="007D06A0" w:rsidP="007D06A0">
      <w:pPr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152456">
        <w:rPr>
          <w:rFonts w:asciiTheme="minorHAnsi" w:eastAsia="Times New Roman" w:hAnsiTheme="minorHAnsi"/>
          <w:szCs w:val="24"/>
          <w:lang w:eastAsia="pl-PL"/>
        </w:rPr>
        <w:t>o charakterze plastycznym</w:t>
      </w:r>
    </w:p>
    <w:p w:rsidR="007D06A0" w:rsidRDefault="007D06A0" w:rsidP="007D06A0">
      <w:pPr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152456">
        <w:rPr>
          <w:rFonts w:asciiTheme="minorHAnsi" w:eastAsia="Times New Roman" w:hAnsiTheme="minorHAnsi"/>
          <w:szCs w:val="24"/>
          <w:lang w:eastAsia="pl-PL"/>
        </w:rPr>
        <w:t xml:space="preserve">o </w:t>
      </w:r>
      <w:r w:rsidR="002E02C9" w:rsidRPr="00152456">
        <w:rPr>
          <w:rFonts w:asciiTheme="minorHAnsi" w:eastAsia="Times New Roman" w:hAnsiTheme="minorHAnsi"/>
          <w:szCs w:val="24"/>
          <w:lang w:eastAsia="pl-PL"/>
        </w:rPr>
        <w:t>charakterze wielkanocnej gry tematycznej</w:t>
      </w:r>
    </w:p>
    <w:p w:rsidR="00D27B50" w:rsidRPr="00152456" w:rsidRDefault="00D27B50" w:rsidP="00D27B50">
      <w:pPr>
        <w:spacing w:after="0" w:line="276" w:lineRule="auto"/>
        <w:ind w:left="1428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7D06A0" w:rsidRDefault="007D06A0" w:rsidP="007D06A0">
      <w:pPr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152456">
        <w:rPr>
          <w:rFonts w:asciiTheme="minorHAnsi" w:eastAsia="Times New Roman" w:hAnsiTheme="minorHAnsi"/>
          <w:szCs w:val="24"/>
          <w:lang w:eastAsia="pl-PL"/>
        </w:rPr>
        <w:t xml:space="preserve">Grupa na </w:t>
      </w:r>
      <w:r w:rsidR="00CD1141" w:rsidRPr="00152456">
        <w:rPr>
          <w:rFonts w:asciiTheme="minorHAnsi" w:eastAsia="Times New Roman" w:hAnsiTheme="minorHAnsi"/>
          <w:szCs w:val="24"/>
          <w:lang w:eastAsia="pl-PL"/>
        </w:rPr>
        <w:t xml:space="preserve">poszczególnych </w:t>
      </w:r>
      <w:r w:rsidRPr="00152456">
        <w:rPr>
          <w:rFonts w:asciiTheme="minorHAnsi" w:eastAsia="Times New Roman" w:hAnsiTheme="minorHAnsi"/>
          <w:szCs w:val="24"/>
          <w:lang w:eastAsia="pl-PL"/>
        </w:rPr>
        <w:t>zajęciach może liczyć</w:t>
      </w:r>
      <w:r w:rsidR="002E02C9" w:rsidRPr="00152456">
        <w:rPr>
          <w:rFonts w:asciiTheme="minorHAnsi" w:eastAsia="Times New Roman" w:hAnsiTheme="minorHAnsi"/>
          <w:szCs w:val="24"/>
          <w:lang w:eastAsia="pl-PL"/>
        </w:rPr>
        <w:t xml:space="preserve"> maksymalnie 30</w:t>
      </w:r>
      <w:r w:rsidRPr="00152456">
        <w:rPr>
          <w:rFonts w:asciiTheme="minorHAnsi" w:eastAsia="Times New Roman" w:hAnsiTheme="minorHAnsi"/>
          <w:szCs w:val="24"/>
          <w:lang w:eastAsia="pl-PL"/>
        </w:rPr>
        <w:t xml:space="preserve"> dzieci.</w:t>
      </w:r>
      <w:r w:rsidR="00CD1141" w:rsidRPr="00152456">
        <w:rPr>
          <w:rFonts w:asciiTheme="minorHAnsi" w:eastAsia="Times New Roman" w:hAnsiTheme="minorHAnsi"/>
          <w:szCs w:val="24"/>
          <w:lang w:eastAsia="pl-PL"/>
        </w:rPr>
        <w:t xml:space="preserve"> W wyznaczonych godzinach zajęcia rozpoczyn</w:t>
      </w:r>
      <w:r w:rsidR="00A80D17">
        <w:rPr>
          <w:rFonts w:asciiTheme="minorHAnsi" w:eastAsia="Times New Roman" w:hAnsiTheme="minorHAnsi"/>
          <w:szCs w:val="24"/>
          <w:lang w:eastAsia="pl-PL"/>
        </w:rPr>
        <w:t>ają dwie grupy w różnych salach, czyli do 60 dzieci łącznie na daną godzinę.</w:t>
      </w:r>
    </w:p>
    <w:p w:rsidR="00D27B50" w:rsidRPr="00152456" w:rsidRDefault="00D27B50" w:rsidP="00D27B50">
      <w:pPr>
        <w:spacing w:after="0" w:line="276" w:lineRule="auto"/>
        <w:ind w:left="720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7D06A0" w:rsidRPr="00152456" w:rsidRDefault="007D06A0" w:rsidP="007D06A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color w:val="262626"/>
        </w:rPr>
      </w:pPr>
      <w:r w:rsidRPr="00152456">
        <w:rPr>
          <w:rFonts w:asciiTheme="minorHAnsi" w:hAnsiTheme="minorHAnsi"/>
          <w:color w:val="262626"/>
        </w:rPr>
        <w:t xml:space="preserve">Uczestnicy Świetlicy </w:t>
      </w:r>
      <w:r w:rsidR="00A80D17">
        <w:rPr>
          <w:rFonts w:asciiTheme="minorHAnsi" w:hAnsiTheme="minorHAnsi"/>
          <w:color w:val="262626"/>
        </w:rPr>
        <w:t>Wielkanocnej</w:t>
      </w:r>
      <w:r w:rsidRPr="00152456">
        <w:rPr>
          <w:rFonts w:asciiTheme="minorHAnsi" w:hAnsiTheme="minorHAnsi"/>
          <w:color w:val="262626"/>
        </w:rPr>
        <w:t xml:space="preserve"> mają obowiązek: </w:t>
      </w:r>
    </w:p>
    <w:p w:rsidR="007D06A0" w:rsidRPr="00152456" w:rsidRDefault="007D06A0" w:rsidP="007D06A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152456">
        <w:rPr>
          <w:rFonts w:asciiTheme="minorHAnsi" w:hAnsiTheme="minorHAnsi"/>
          <w:color w:val="auto"/>
        </w:rPr>
        <w:t>podporządkować się poleceniom wychowawców; animatorów</w:t>
      </w:r>
    </w:p>
    <w:p w:rsidR="007D06A0" w:rsidRPr="00152456" w:rsidRDefault="007D06A0" w:rsidP="007D06A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152456">
        <w:rPr>
          <w:rFonts w:asciiTheme="minorHAnsi" w:hAnsiTheme="minorHAnsi"/>
          <w:color w:val="auto"/>
        </w:rPr>
        <w:t>zachować higienę osobistą , schludny wygląd i czystość;</w:t>
      </w:r>
    </w:p>
    <w:p w:rsidR="007D06A0" w:rsidRPr="00152456" w:rsidRDefault="007D06A0" w:rsidP="007D06A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152456">
        <w:rPr>
          <w:rFonts w:asciiTheme="minorHAnsi" w:hAnsiTheme="minorHAnsi"/>
          <w:color w:val="auto"/>
        </w:rPr>
        <w:t>szanować mienie oraz pomoce dydaktyczne;</w:t>
      </w:r>
    </w:p>
    <w:p w:rsidR="007D06A0" w:rsidRDefault="007D06A0" w:rsidP="007D06A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152456">
        <w:rPr>
          <w:rFonts w:asciiTheme="minorHAnsi" w:hAnsiTheme="minorHAnsi"/>
          <w:color w:val="auto"/>
        </w:rPr>
        <w:t>kulturalnie zachowywać się i nie używać niecenzuralnych słów;</w:t>
      </w:r>
    </w:p>
    <w:p w:rsidR="00D27B50" w:rsidRPr="00152456" w:rsidRDefault="00D27B50" w:rsidP="00D27B50">
      <w:pPr>
        <w:pStyle w:val="Default"/>
        <w:spacing w:line="276" w:lineRule="auto"/>
        <w:ind w:left="1428"/>
        <w:jc w:val="both"/>
        <w:rPr>
          <w:rFonts w:asciiTheme="minorHAnsi" w:hAnsiTheme="minorHAnsi"/>
          <w:color w:val="auto"/>
        </w:rPr>
      </w:pPr>
    </w:p>
    <w:p w:rsidR="007D06A0" w:rsidRPr="00152456" w:rsidRDefault="007D06A0" w:rsidP="007D06A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color w:val="262626"/>
        </w:rPr>
      </w:pPr>
      <w:r w:rsidRPr="00152456">
        <w:rPr>
          <w:rFonts w:asciiTheme="minorHAnsi" w:hAnsiTheme="minorHAnsi"/>
          <w:color w:val="262626"/>
        </w:rPr>
        <w:t xml:space="preserve">Samowolne oddalenie się od opiekunów, niesubordynacja, niezdyscyplinowanie, niewykonywanie poleceń wychowawców oraz nieprzestrzeganie regulaminu będzie skutkowało upomnieniem, naganą a w ostateczności wykluczeniem uczestnika </w:t>
      </w:r>
      <w:r w:rsidRPr="00152456">
        <w:rPr>
          <w:rFonts w:asciiTheme="minorHAnsi" w:hAnsiTheme="minorHAnsi"/>
          <w:color w:val="262626"/>
        </w:rPr>
        <w:br/>
        <w:t xml:space="preserve">z udziału w Świetlicy </w:t>
      </w:r>
      <w:r w:rsidR="00A80D17">
        <w:rPr>
          <w:rFonts w:asciiTheme="minorHAnsi" w:hAnsiTheme="minorHAnsi"/>
          <w:color w:val="262626"/>
        </w:rPr>
        <w:t>Wielkanocnej.</w:t>
      </w:r>
    </w:p>
    <w:p w:rsidR="004B149E" w:rsidRPr="00152456" w:rsidRDefault="004B149E" w:rsidP="00F74594">
      <w:pPr>
        <w:pStyle w:val="Default"/>
        <w:spacing w:after="18"/>
        <w:jc w:val="both"/>
        <w:rPr>
          <w:rFonts w:asciiTheme="minorHAnsi" w:hAnsiTheme="minorHAnsi" w:cs="Times New Roman"/>
        </w:rPr>
      </w:pPr>
    </w:p>
    <w:p w:rsidR="0019418F" w:rsidRPr="00152456" w:rsidRDefault="0019418F" w:rsidP="001026B2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="Times New Roman"/>
        </w:rPr>
      </w:pPr>
      <w:r w:rsidRPr="00152456">
        <w:rPr>
          <w:rFonts w:asciiTheme="minorHAnsi" w:eastAsia="Times New Roman" w:hAnsiTheme="minorHAnsi" w:cs="Times New Roman"/>
          <w:lang w:eastAsia="pl-PL"/>
        </w:rPr>
        <w:t>But</w:t>
      </w:r>
      <w:r w:rsidR="00152456" w:rsidRPr="00152456">
        <w:rPr>
          <w:rFonts w:asciiTheme="minorHAnsi" w:eastAsia="Times New Roman" w:hAnsiTheme="minorHAnsi" w:cs="Times New Roman"/>
          <w:lang w:eastAsia="pl-PL"/>
        </w:rPr>
        <w:t>y i wierzchnie ubranie pozostawiane są</w:t>
      </w:r>
      <w:r w:rsidRPr="00152456">
        <w:rPr>
          <w:rFonts w:asciiTheme="minorHAnsi" w:eastAsia="Times New Roman" w:hAnsiTheme="minorHAnsi" w:cs="Times New Roman"/>
          <w:lang w:eastAsia="pl-PL"/>
        </w:rPr>
        <w:t xml:space="preserve"> w szatni, na sali zabaw dzieci wchodzą w skarpetkach </w:t>
      </w:r>
      <w:r w:rsidR="00152456">
        <w:rPr>
          <w:rFonts w:asciiTheme="minorHAnsi" w:eastAsia="Times New Roman" w:hAnsiTheme="minorHAnsi" w:cs="Times New Roman"/>
          <w:lang w:eastAsia="pl-PL"/>
        </w:rPr>
        <w:t>lub obuwiu zmiennym</w:t>
      </w:r>
      <w:r w:rsidRPr="00152456">
        <w:rPr>
          <w:rFonts w:asciiTheme="minorHAnsi" w:eastAsia="Times New Roman" w:hAnsiTheme="minorHAnsi" w:cs="Times New Roman"/>
          <w:lang w:eastAsia="pl-PL"/>
        </w:rPr>
        <w:t xml:space="preserve">. </w:t>
      </w:r>
    </w:p>
    <w:p w:rsidR="004B149E" w:rsidRPr="00152456" w:rsidRDefault="004B149E" w:rsidP="001026B2">
      <w:pPr>
        <w:pStyle w:val="Default"/>
        <w:spacing w:after="18"/>
        <w:ind w:left="720"/>
        <w:jc w:val="both"/>
        <w:rPr>
          <w:rFonts w:asciiTheme="minorHAnsi" w:hAnsiTheme="minorHAnsi" w:cs="Times New Roman"/>
        </w:rPr>
      </w:pPr>
    </w:p>
    <w:p w:rsidR="0019418F" w:rsidRPr="00152456" w:rsidRDefault="0019418F" w:rsidP="001026B2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="Times New Roman"/>
        </w:rPr>
      </w:pPr>
      <w:r w:rsidRPr="00152456">
        <w:rPr>
          <w:rFonts w:asciiTheme="minorHAnsi" w:eastAsia="Times New Roman" w:hAnsiTheme="minorHAnsi" w:cs="Times New Roman"/>
          <w:color w:val="auto"/>
          <w:lang w:eastAsia="pl-PL"/>
        </w:rPr>
        <w:t>Na salę opiekunowie chod</w:t>
      </w:r>
      <w:r w:rsidR="00E31E1C" w:rsidRPr="00152456">
        <w:rPr>
          <w:rFonts w:asciiTheme="minorHAnsi" w:eastAsia="Times New Roman" w:hAnsiTheme="minorHAnsi" w:cs="Times New Roman"/>
          <w:color w:val="auto"/>
          <w:lang w:eastAsia="pl-PL"/>
        </w:rPr>
        <w:t xml:space="preserve">zą w skarpetach lub z założonymi na obuwie ochraniaczy. </w:t>
      </w:r>
    </w:p>
    <w:p w:rsidR="004B149E" w:rsidRPr="00152456" w:rsidRDefault="004B149E" w:rsidP="001026B2">
      <w:pPr>
        <w:pStyle w:val="Akapitzlist"/>
        <w:jc w:val="both"/>
        <w:rPr>
          <w:rFonts w:asciiTheme="minorHAnsi" w:hAnsiTheme="minorHAnsi" w:cs="Times New Roman"/>
          <w:szCs w:val="24"/>
        </w:rPr>
      </w:pPr>
    </w:p>
    <w:p w:rsidR="004B149E" w:rsidRPr="00152456" w:rsidRDefault="004B149E" w:rsidP="001026B2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="Times New Roman"/>
        </w:rPr>
      </w:pPr>
      <w:r w:rsidRPr="00152456">
        <w:rPr>
          <w:rFonts w:asciiTheme="minorHAnsi" w:hAnsiTheme="minorHAnsi" w:cs="Times New Roman"/>
        </w:rPr>
        <w:lastRenderedPageBreak/>
        <w:t xml:space="preserve"> W przypadku jakichkolwiek zd</w:t>
      </w:r>
      <w:r w:rsidR="00A80D17">
        <w:rPr>
          <w:rFonts w:asciiTheme="minorHAnsi" w:hAnsiTheme="minorHAnsi" w:cs="Times New Roman"/>
        </w:rPr>
        <w:t>arzeń losowych lub wypadków w Bawialni</w:t>
      </w:r>
      <w:r w:rsidRPr="00152456">
        <w:rPr>
          <w:rFonts w:asciiTheme="minorHAnsi" w:hAnsiTheme="minorHAnsi" w:cs="Times New Roman"/>
        </w:rPr>
        <w:t>, w których zostanie pokrzywdzone dziecko, należy ten fakt bezzwłocznie zgłosić w formie pisemnej w momencie zdarzenia personelowi Bawialni.</w:t>
      </w:r>
    </w:p>
    <w:p w:rsidR="007713AD" w:rsidRPr="00152456" w:rsidRDefault="007713AD" w:rsidP="007713AD">
      <w:pPr>
        <w:pStyle w:val="Akapitzlist"/>
        <w:rPr>
          <w:rFonts w:asciiTheme="minorHAnsi" w:hAnsiTheme="minorHAnsi" w:cs="Times New Roman"/>
          <w:szCs w:val="24"/>
        </w:rPr>
      </w:pPr>
    </w:p>
    <w:p w:rsidR="007713AD" w:rsidRPr="00152456" w:rsidRDefault="007713AD" w:rsidP="001026B2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="Times New Roman"/>
        </w:rPr>
      </w:pPr>
      <w:r w:rsidRPr="00152456">
        <w:rPr>
          <w:rFonts w:asciiTheme="minorHAnsi" w:hAnsiTheme="minorHAnsi" w:cs="Times New Roman"/>
        </w:rPr>
        <w:t xml:space="preserve">Dzieci podczas pobytu w Bawialni objęte są ubezpieczeniem OC oraz NNW. </w:t>
      </w:r>
    </w:p>
    <w:p w:rsidR="004B149E" w:rsidRPr="00152456" w:rsidRDefault="004B149E" w:rsidP="001026B2">
      <w:pPr>
        <w:pStyle w:val="Akapitzlist"/>
        <w:jc w:val="both"/>
        <w:rPr>
          <w:rFonts w:asciiTheme="minorHAnsi" w:hAnsiTheme="minorHAnsi" w:cs="Times New Roman"/>
          <w:szCs w:val="24"/>
        </w:rPr>
      </w:pPr>
    </w:p>
    <w:p w:rsidR="0019418F" w:rsidRPr="00152456" w:rsidRDefault="0019418F" w:rsidP="001026B2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="Times New Roman"/>
        </w:rPr>
      </w:pPr>
      <w:r w:rsidRPr="00152456">
        <w:rPr>
          <w:rFonts w:asciiTheme="minorHAnsi" w:hAnsiTheme="minorHAnsi" w:cs="Times New Roman"/>
        </w:rPr>
        <w:t xml:space="preserve"> Za szkody spowodowane za dzieci odpowiadają rodzice (o</w:t>
      </w:r>
      <w:r w:rsidR="00A80D17">
        <w:rPr>
          <w:rFonts w:asciiTheme="minorHAnsi" w:hAnsiTheme="minorHAnsi" w:cs="Times New Roman"/>
        </w:rPr>
        <w:t xml:space="preserve">piekunowie) i są zobowiązani do </w:t>
      </w:r>
      <w:r w:rsidRPr="00152456">
        <w:rPr>
          <w:rFonts w:asciiTheme="minorHAnsi" w:hAnsiTheme="minorHAnsi" w:cs="Times New Roman"/>
        </w:rPr>
        <w:t xml:space="preserve">naprawy lub odkupienia uszkodzonych zabawek lub urządzeń. </w:t>
      </w:r>
      <w:r w:rsidR="00A80D17">
        <w:rPr>
          <w:rFonts w:asciiTheme="minorHAnsi" w:hAnsiTheme="minorHAnsi" w:cs="Times New Roman"/>
        </w:rPr>
        <w:t>Bawialnia</w:t>
      </w:r>
      <w:r w:rsidRPr="00152456">
        <w:rPr>
          <w:rFonts w:asciiTheme="minorHAnsi" w:hAnsiTheme="minorHAnsi" w:cs="Times New Roman"/>
        </w:rPr>
        <w:t xml:space="preserve"> jest odpowiedzialna za stan techniczny i bezpieczeństwo urządzeń</w:t>
      </w:r>
      <w:r w:rsidR="00A80D17">
        <w:rPr>
          <w:rFonts w:asciiTheme="minorHAnsi" w:hAnsiTheme="minorHAnsi" w:cs="Times New Roman"/>
        </w:rPr>
        <w:t>.</w:t>
      </w:r>
    </w:p>
    <w:p w:rsidR="004B149E" w:rsidRPr="00152456" w:rsidRDefault="004B149E" w:rsidP="001026B2">
      <w:pPr>
        <w:pStyle w:val="Akapitzlist"/>
        <w:jc w:val="both"/>
        <w:rPr>
          <w:rFonts w:asciiTheme="minorHAnsi" w:hAnsiTheme="minorHAnsi" w:cs="Times New Roman"/>
          <w:szCs w:val="24"/>
        </w:rPr>
      </w:pPr>
    </w:p>
    <w:p w:rsidR="0019418F" w:rsidRPr="00152456" w:rsidRDefault="0019418F" w:rsidP="001026B2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="Times New Roman"/>
        </w:rPr>
      </w:pPr>
      <w:r w:rsidRPr="00152456">
        <w:rPr>
          <w:rFonts w:asciiTheme="minorHAnsi" w:hAnsiTheme="minorHAnsi" w:cs="Times New Roman"/>
        </w:rPr>
        <w:t xml:space="preserve"> Obowiązkiem rodziców (opiekunów) jest poinformowanie personelu </w:t>
      </w:r>
      <w:r w:rsidR="00A80D17">
        <w:rPr>
          <w:rFonts w:asciiTheme="minorHAnsi" w:hAnsiTheme="minorHAnsi" w:cs="Times New Roman"/>
        </w:rPr>
        <w:t>Bawialni</w:t>
      </w:r>
      <w:r w:rsidRPr="00152456">
        <w:rPr>
          <w:rFonts w:asciiTheme="minorHAnsi" w:hAnsiTheme="minorHAnsi" w:cs="Times New Roman"/>
        </w:rPr>
        <w:t xml:space="preserve"> o schorzeniach i niesprawnościach dziecka np. astma, epilepsja, zaburzenia słuchu itp.</w:t>
      </w:r>
    </w:p>
    <w:p w:rsidR="004B149E" w:rsidRPr="00152456" w:rsidRDefault="004B149E" w:rsidP="00AA53C5">
      <w:pPr>
        <w:pStyle w:val="Default"/>
        <w:spacing w:after="18"/>
        <w:jc w:val="both"/>
        <w:rPr>
          <w:rFonts w:asciiTheme="minorHAnsi" w:hAnsiTheme="minorHAnsi" w:cs="Times New Roman"/>
        </w:rPr>
      </w:pPr>
    </w:p>
    <w:p w:rsidR="0019418F" w:rsidRPr="00152456" w:rsidRDefault="0019418F" w:rsidP="001026B2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="Times New Roman"/>
        </w:rPr>
      </w:pPr>
      <w:r w:rsidRPr="00152456">
        <w:rPr>
          <w:rFonts w:asciiTheme="minorHAnsi" w:hAnsiTheme="minorHAnsi" w:cs="Times New Roman"/>
        </w:rPr>
        <w:t xml:space="preserve"> Bawialnia nie ponosi jakiejkolwiek odpowiedzialności za: </w:t>
      </w:r>
    </w:p>
    <w:p w:rsidR="0019418F" w:rsidRPr="00152456" w:rsidRDefault="0019418F" w:rsidP="001026B2">
      <w:pPr>
        <w:pStyle w:val="Default"/>
        <w:numPr>
          <w:ilvl w:val="0"/>
          <w:numId w:val="4"/>
        </w:numPr>
        <w:spacing w:after="20"/>
        <w:jc w:val="both"/>
        <w:rPr>
          <w:rFonts w:asciiTheme="minorHAnsi" w:hAnsiTheme="minorHAnsi" w:cs="Times New Roman"/>
        </w:rPr>
      </w:pPr>
      <w:r w:rsidRPr="00152456">
        <w:rPr>
          <w:rFonts w:asciiTheme="minorHAnsi" w:hAnsiTheme="minorHAnsi" w:cs="Times New Roman"/>
        </w:rPr>
        <w:t xml:space="preserve">szkody uczestników, w tym zwłaszcza urazy, uszkodzenia ciała i ich skutki, za wyjątkiem szkód powstałych z winy </w:t>
      </w:r>
      <w:r w:rsidR="00AA53C5" w:rsidRPr="00152456">
        <w:rPr>
          <w:rFonts w:asciiTheme="minorHAnsi" w:hAnsiTheme="minorHAnsi" w:cs="Times New Roman"/>
          <w:color w:val="000000" w:themeColor="text1"/>
        </w:rPr>
        <w:t>Bawialni</w:t>
      </w:r>
      <w:r w:rsidRPr="00152456">
        <w:rPr>
          <w:rFonts w:asciiTheme="minorHAnsi" w:hAnsiTheme="minorHAnsi" w:cs="Times New Roman"/>
        </w:rPr>
        <w:t xml:space="preserve">; </w:t>
      </w:r>
    </w:p>
    <w:p w:rsidR="0019418F" w:rsidRPr="00152456" w:rsidRDefault="0019418F" w:rsidP="001026B2">
      <w:pPr>
        <w:pStyle w:val="Default"/>
        <w:numPr>
          <w:ilvl w:val="0"/>
          <w:numId w:val="4"/>
        </w:numPr>
        <w:spacing w:after="20"/>
        <w:jc w:val="both"/>
        <w:rPr>
          <w:rFonts w:asciiTheme="minorHAnsi" w:hAnsiTheme="minorHAnsi" w:cs="Times New Roman"/>
        </w:rPr>
      </w:pPr>
      <w:r w:rsidRPr="00152456">
        <w:rPr>
          <w:rFonts w:asciiTheme="minorHAnsi" w:hAnsiTheme="minorHAnsi" w:cs="Times New Roman"/>
        </w:rPr>
        <w:t xml:space="preserve">szkody powstałe wskutek korzystania z obiektu niezgodnie z regulaminami, wskazaniami </w:t>
      </w:r>
      <w:r w:rsidR="00F74594" w:rsidRPr="00152456">
        <w:rPr>
          <w:rFonts w:asciiTheme="minorHAnsi" w:hAnsiTheme="minorHAnsi" w:cs="Times New Roman"/>
        </w:rPr>
        <w:br/>
      </w:r>
      <w:r w:rsidRPr="00152456">
        <w:rPr>
          <w:rFonts w:asciiTheme="minorHAnsi" w:hAnsiTheme="minorHAnsi" w:cs="Times New Roman"/>
        </w:rPr>
        <w:t xml:space="preserve">i poleceniami obsługi czy też z wyłącznej winy Użytkowników; </w:t>
      </w:r>
    </w:p>
    <w:p w:rsidR="0019418F" w:rsidRPr="00152456" w:rsidRDefault="0019418F" w:rsidP="001026B2">
      <w:pPr>
        <w:pStyle w:val="Default"/>
        <w:numPr>
          <w:ilvl w:val="0"/>
          <w:numId w:val="4"/>
        </w:numPr>
        <w:spacing w:after="20"/>
        <w:jc w:val="both"/>
        <w:rPr>
          <w:rFonts w:asciiTheme="minorHAnsi" w:hAnsiTheme="minorHAnsi" w:cs="Times New Roman"/>
        </w:rPr>
      </w:pPr>
      <w:r w:rsidRPr="00152456">
        <w:rPr>
          <w:rFonts w:asciiTheme="minorHAnsi" w:hAnsiTheme="minorHAnsi" w:cs="Times New Roman"/>
        </w:rPr>
        <w:t>zniszczenia i uszkodzenia przedmiotów należących do Użytkowników Bawialni;</w:t>
      </w:r>
    </w:p>
    <w:p w:rsidR="00F74594" w:rsidRPr="00152456" w:rsidRDefault="0019418F" w:rsidP="001026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</w:rPr>
      </w:pPr>
      <w:r w:rsidRPr="00152456">
        <w:rPr>
          <w:rFonts w:asciiTheme="minorHAnsi" w:hAnsiTheme="minorHAnsi" w:cs="Times New Roman"/>
        </w:rPr>
        <w:t xml:space="preserve">rzeczy zgubione lub pozostawione na terenie Bawialni, jak również w jego otoczeniu. </w:t>
      </w:r>
    </w:p>
    <w:p w:rsidR="00F74594" w:rsidRPr="00152456" w:rsidRDefault="00F74594" w:rsidP="001026B2">
      <w:pPr>
        <w:jc w:val="both"/>
        <w:rPr>
          <w:rFonts w:asciiTheme="minorHAnsi" w:hAnsiTheme="minorHAnsi" w:cs="Times New Roman"/>
          <w:szCs w:val="24"/>
        </w:rPr>
      </w:pPr>
    </w:p>
    <w:p w:rsidR="004B3B59" w:rsidRDefault="004B3B59" w:rsidP="001026B2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152456">
        <w:rPr>
          <w:rFonts w:asciiTheme="minorHAnsi" w:hAnsiTheme="minorHAnsi" w:cs="Times New Roman"/>
        </w:rPr>
        <w:t xml:space="preserve">Użytkownicy, wchodząc na teren Bawialni, wyrażają zgodę na rejestrację ich wizerunku oraz na nieodpłatne wykorzystanie i rozpowszechnianie tego wizerunku, zarejestrowanego podczas pobytu w Bawialni wyłącznie dla celów reklamowych i marketingowych. Zgoda udzielona jest na czas nieokreślony i bez ograniczeń terytorialnych. </w:t>
      </w:r>
    </w:p>
    <w:p w:rsidR="00152456" w:rsidRPr="00152456" w:rsidRDefault="00152456" w:rsidP="00152456">
      <w:pPr>
        <w:pStyle w:val="Default"/>
        <w:ind w:left="720"/>
        <w:jc w:val="both"/>
        <w:rPr>
          <w:rFonts w:asciiTheme="minorHAnsi" w:hAnsiTheme="minorHAnsi" w:cs="Times New Roman"/>
        </w:rPr>
      </w:pPr>
    </w:p>
    <w:p w:rsidR="004B3B59" w:rsidRDefault="00CD1141" w:rsidP="00CD1141">
      <w:pPr>
        <w:pStyle w:val="Akapitzlis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152456">
        <w:rPr>
          <w:rFonts w:asciiTheme="minorHAnsi" w:hAnsiTheme="minorHAnsi"/>
          <w:szCs w:val="24"/>
        </w:rPr>
        <w:t>Udział w Świetlicy Wielkanocnej jest bezpłatny dla osób oznaczonych w pkt 3 niniejszego regulaminu i nie może być wymienion</w:t>
      </w:r>
      <w:r w:rsidR="00152456" w:rsidRPr="00152456">
        <w:rPr>
          <w:rFonts w:asciiTheme="minorHAnsi" w:hAnsiTheme="minorHAnsi"/>
          <w:szCs w:val="24"/>
        </w:rPr>
        <w:t>y</w:t>
      </w:r>
      <w:r w:rsidRPr="00152456">
        <w:rPr>
          <w:rFonts w:asciiTheme="minorHAnsi" w:hAnsiTheme="minorHAnsi"/>
          <w:szCs w:val="24"/>
        </w:rPr>
        <w:t xml:space="preserve"> na ekwiwalent pieniężny </w:t>
      </w:r>
      <w:r w:rsidR="00152456" w:rsidRPr="00152456">
        <w:rPr>
          <w:rFonts w:asciiTheme="minorHAnsi" w:hAnsiTheme="minorHAnsi"/>
          <w:szCs w:val="24"/>
        </w:rPr>
        <w:t>cz</w:t>
      </w:r>
      <w:r w:rsidR="00A80D17">
        <w:rPr>
          <w:rFonts w:asciiTheme="minorHAnsi" w:hAnsiTheme="minorHAnsi"/>
          <w:szCs w:val="24"/>
        </w:rPr>
        <w:t>y inne usługi Bawialni</w:t>
      </w:r>
      <w:r w:rsidR="00152456" w:rsidRPr="00152456">
        <w:rPr>
          <w:rFonts w:asciiTheme="minorHAnsi" w:hAnsiTheme="minorHAnsi"/>
          <w:szCs w:val="24"/>
        </w:rPr>
        <w:t>.</w:t>
      </w:r>
    </w:p>
    <w:p w:rsidR="00152456" w:rsidRDefault="00152456" w:rsidP="00152456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152456">
        <w:rPr>
          <w:rFonts w:asciiTheme="minorHAnsi" w:hAnsiTheme="minorHAnsi"/>
          <w:sz w:val="24"/>
          <w:szCs w:val="24"/>
          <w:lang w:eastAsia="pl-PL"/>
        </w:rPr>
        <w:t>Dz</w:t>
      </w:r>
      <w:r w:rsidR="00A80D17">
        <w:rPr>
          <w:rFonts w:asciiTheme="minorHAnsi" w:hAnsiTheme="minorHAnsi"/>
          <w:sz w:val="24"/>
          <w:szCs w:val="24"/>
          <w:lang w:eastAsia="pl-PL"/>
        </w:rPr>
        <w:t>iecko ze Ś</w:t>
      </w:r>
      <w:r w:rsidRPr="00152456">
        <w:rPr>
          <w:rFonts w:asciiTheme="minorHAnsi" w:hAnsiTheme="minorHAnsi"/>
          <w:sz w:val="24"/>
          <w:szCs w:val="24"/>
          <w:lang w:eastAsia="pl-PL"/>
        </w:rPr>
        <w:t xml:space="preserve">wietlicy </w:t>
      </w:r>
      <w:r w:rsidR="00A80D17">
        <w:rPr>
          <w:rFonts w:asciiTheme="minorHAnsi" w:hAnsiTheme="minorHAnsi"/>
          <w:color w:val="262626"/>
        </w:rPr>
        <w:t>Wielkanocnej</w:t>
      </w:r>
      <w:r w:rsidR="00A80D17" w:rsidRPr="00152456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152456">
        <w:rPr>
          <w:rFonts w:asciiTheme="minorHAnsi" w:hAnsiTheme="minorHAnsi"/>
          <w:sz w:val="24"/>
          <w:szCs w:val="24"/>
          <w:lang w:eastAsia="pl-PL"/>
        </w:rPr>
        <w:t>mogą odbierać jed</w:t>
      </w:r>
      <w:r w:rsidR="00A80D17">
        <w:rPr>
          <w:rFonts w:asciiTheme="minorHAnsi" w:hAnsiTheme="minorHAnsi"/>
          <w:sz w:val="24"/>
          <w:szCs w:val="24"/>
          <w:lang w:eastAsia="pl-PL"/>
        </w:rPr>
        <w:t>ynie rodzice/prawni opiekunowie, którzy przyprowadzili dziecko do Świetlicy Wielkanocnej lub</w:t>
      </w:r>
      <w:r w:rsidRPr="00152456">
        <w:rPr>
          <w:rFonts w:asciiTheme="minorHAnsi" w:hAnsiTheme="minorHAnsi"/>
          <w:sz w:val="24"/>
          <w:szCs w:val="24"/>
          <w:lang w:eastAsia="pl-PL"/>
        </w:rPr>
        <w:t xml:space="preserve"> wyznaczone przez nich osoby wyłącznie na podstawie pisemnego upoważnieni</w:t>
      </w:r>
      <w:r w:rsidR="00A80D17">
        <w:rPr>
          <w:rFonts w:asciiTheme="minorHAnsi" w:hAnsiTheme="minorHAnsi"/>
          <w:sz w:val="24"/>
          <w:szCs w:val="24"/>
          <w:lang w:eastAsia="pl-PL"/>
        </w:rPr>
        <w:t>a</w:t>
      </w:r>
      <w:r w:rsidRPr="00152456">
        <w:rPr>
          <w:rFonts w:asciiTheme="minorHAnsi" w:hAnsiTheme="minorHAnsi"/>
          <w:sz w:val="24"/>
          <w:szCs w:val="24"/>
          <w:lang w:eastAsia="pl-PL"/>
        </w:rPr>
        <w:t xml:space="preserve">. </w:t>
      </w:r>
    </w:p>
    <w:p w:rsidR="00152456" w:rsidRPr="00152456" w:rsidRDefault="00152456" w:rsidP="00152456">
      <w:pPr>
        <w:pStyle w:val="Akapitzlist1"/>
        <w:spacing w:after="0" w:line="36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152456" w:rsidRPr="00152456" w:rsidRDefault="00152456" w:rsidP="00152456">
      <w:pPr>
        <w:pStyle w:val="Akapitzlis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152456">
        <w:rPr>
          <w:rFonts w:asciiTheme="minorHAnsi" w:hAnsiTheme="minorHAnsi"/>
          <w:szCs w:val="24"/>
          <w:lang w:eastAsia="pl-PL"/>
        </w:rPr>
        <w:t xml:space="preserve">Obowiązkiem rodziców/prawnych opiekunów jest odbieranie dziecka punktualnie. </w:t>
      </w:r>
    </w:p>
    <w:sectPr w:rsidR="00152456" w:rsidRPr="00152456" w:rsidSect="00F74594">
      <w:headerReference w:type="default" r:id="rId8"/>
      <w:pgSz w:w="12240" w:h="163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3E" w:rsidRDefault="000E743E" w:rsidP="00D51F2E">
      <w:pPr>
        <w:spacing w:after="0" w:line="240" w:lineRule="auto"/>
      </w:pPr>
      <w:r>
        <w:separator/>
      </w:r>
    </w:p>
  </w:endnote>
  <w:endnote w:type="continuationSeparator" w:id="0">
    <w:p w:rsidR="000E743E" w:rsidRDefault="000E743E" w:rsidP="00D5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3E" w:rsidRDefault="000E743E" w:rsidP="00D51F2E">
      <w:pPr>
        <w:spacing w:after="0" w:line="240" w:lineRule="auto"/>
      </w:pPr>
      <w:r>
        <w:separator/>
      </w:r>
    </w:p>
  </w:footnote>
  <w:footnote w:type="continuationSeparator" w:id="0">
    <w:p w:rsidR="000E743E" w:rsidRDefault="000E743E" w:rsidP="00D5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2E" w:rsidRDefault="00D51F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100CD05" wp14:editId="26C62324">
          <wp:simplePos x="0" y="0"/>
          <wp:positionH relativeFrom="column">
            <wp:posOffset>2814955</wp:posOffset>
          </wp:positionH>
          <wp:positionV relativeFrom="paragraph">
            <wp:posOffset>-306705</wp:posOffset>
          </wp:positionV>
          <wp:extent cx="3963600" cy="4968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36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238C66" wp14:editId="1BCDD0D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009650" cy="981075"/>
          <wp:effectExtent l="0" t="0" r="0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BB2"/>
    <w:multiLevelType w:val="hybridMultilevel"/>
    <w:tmpl w:val="31B0B374"/>
    <w:lvl w:ilvl="0" w:tplc="09881A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765916"/>
    <w:multiLevelType w:val="hybridMultilevel"/>
    <w:tmpl w:val="B3E85A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B625F"/>
    <w:multiLevelType w:val="hybridMultilevel"/>
    <w:tmpl w:val="FAC64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F42D1"/>
    <w:multiLevelType w:val="hybridMultilevel"/>
    <w:tmpl w:val="34D06672"/>
    <w:lvl w:ilvl="0" w:tplc="5824E89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65F74A3"/>
    <w:multiLevelType w:val="hybridMultilevel"/>
    <w:tmpl w:val="0D32A7AE"/>
    <w:lvl w:ilvl="0" w:tplc="6AB2AC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9605BB"/>
    <w:multiLevelType w:val="hybridMultilevel"/>
    <w:tmpl w:val="E4FE88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B22FCB"/>
    <w:multiLevelType w:val="hybridMultilevel"/>
    <w:tmpl w:val="E022090E"/>
    <w:lvl w:ilvl="0" w:tplc="5C720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3A08D1"/>
    <w:multiLevelType w:val="hybridMultilevel"/>
    <w:tmpl w:val="67382D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8314FF2"/>
    <w:multiLevelType w:val="hybridMultilevel"/>
    <w:tmpl w:val="661467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726D78"/>
    <w:multiLevelType w:val="hybridMultilevel"/>
    <w:tmpl w:val="C0946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94F6C"/>
    <w:multiLevelType w:val="hybridMultilevel"/>
    <w:tmpl w:val="1514FD6A"/>
    <w:lvl w:ilvl="0" w:tplc="66D44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59"/>
    <w:rsid w:val="000E743E"/>
    <w:rsid w:val="001026B2"/>
    <w:rsid w:val="0011198F"/>
    <w:rsid w:val="00122EAE"/>
    <w:rsid w:val="00152456"/>
    <w:rsid w:val="00180967"/>
    <w:rsid w:val="0019418F"/>
    <w:rsid w:val="001D69CE"/>
    <w:rsid w:val="001F4079"/>
    <w:rsid w:val="002935D2"/>
    <w:rsid w:val="002C4763"/>
    <w:rsid w:val="002E02C9"/>
    <w:rsid w:val="00300C49"/>
    <w:rsid w:val="00352D34"/>
    <w:rsid w:val="004308D4"/>
    <w:rsid w:val="004B149E"/>
    <w:rsid w:val="004B3B59"/>
    <w:rsid w:val="00723C5E"/>
    <w:rsid w:val="007713AD"/>
    <w:rsid w:val="007B6045"/>
    <w:rsid w:val="007D06A0"/>
    <w:rsid w:val="007E73DF"/>
    <w:rsid w:val="008C19E6"/>
    <w:rsid w:val="00A66552"/>
    <w:rsid w:val="00A80D17"/>
    <w:rsid w:val="00AA14C4"/>
    <w:rsid w:val="00AA53C5"/>
    <w:rsid w:val="00AE7111"/>
    <w:rsid w:val="00B0682D"/>
    <w:rsid w:val="00B53FA6"/>
    <w:rsid w:val="00C71ACC"/>
    <w:rsid w:val="00CD1141"/>
    <w:rsid w:val="00D27B50"/>
    <w:rsid w:val="00D51F2E"/>
    <w:rsid w:val="00D54E85"/>
    <w:rsid w:val="00D83A05"/>
    <w:rsid w:val="00E31E1C"/>
    <w:rsid w:val="00F043CA"/>
    <w:rsid w:val="00F7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214CA-FA9E-41DA-826B-A96C11A8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4B3B59"/>
    <w:rPr>
      <w:b/>
      <w:bCs/>
    </w:rPr>
  </w:style>
  <w:style w:type="paragraph" w:customStyle="1" w:styleId="msonormal0">
    <w:name w:val="msonormal"/>
    <w:basedOn w:val="Normalny"/>
    <w:rsid w:val="001941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1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2E"/>
  </w:style>
  <w:style w:type="paragraph" w:styleId="Stopka">
    <w:name w:val="footer"/>
    <w:basedOn w:val="Normalny"/>
    <w:link w:val="StopkaZnak"/>
    <w:unhideWhenUsed/>
    <w:rsid w:val="00D5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51F2E"/>
  </w:style>
  <w:style w:type="paragraph" w:customStyle="1" w:styleId="Akapitzlist1">
    <w:name w:val="Akapit z listą1"/>
    <w:basedOn w:val="Normalny"/>
    <w:rsid w:val="0015245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C71ACC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C71A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pisz@innabawial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Bawialnia Trolejbus</dc:creator>
  <cp:keywords/>
  <dc:description/>
  <cp:lastModifiedBy>Bawialnia Trolejbus</cp:lastModifiedBy>
  <cp:revision>2</cp:revision>
  <dcterms:created xsi:type="dcterms:W3CDTF">2017-04-05T07:14:00Z</dcterms:created>
  <dcterms:modified xsi:type="dcterms:W3CDTF">2017-04-05T07:14:00Z</dcterms:modified>
</cp:coreProperties>
</file>