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BA" w:rsidRDefault="00155FC4">
      <w:pPr>
        <w:ind w:left="4956" w:firstLine="708"/>
        <w:jc w:val="righ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załącznik nr 1 do karty  zgłoszenia do Programu „Asystent osobisty osoby niepełnosprawnej”  - edycja 2023</w:t>
      </w:r>
    </w:p>
    <w:p w:rsidR="00523CBA" w:rsidRDefault="00155FC4">
      <w:pPr>
        <w:jc w:val="center"/>
      </w:pPr>
      <w:r>
        <w:rPr>
          <w:b/>
          <w:sz w:val="24"/>
          <w:szCs w:val="24"/>
        </w:rPr>
        <w:t>Oświadczenie</w:t>
      </w:r>
    </w:p>
    <w:p w:rsidR="00523CBA" w:rsidRDefault="00523CBA">
      <w:pPr>
        <w:jc w:val="center"/>
        <w:rPr>
          <w:b/>
          <w:sz w:val="24"/>
          <w:szCs w:val="24"/>
        </w:rPr>
      </w:pPr>
    </w:p>
    <w:p w:rsidR="00523CBA" w:rsidRDefault="00155FC4">
      <w:r>
        <w:t>…………………………………………………………………………………..</w:t>
      </w:r>
    </w:p>
    <w:p w:rsidR="00523CBA" w:rsidRDefault="00155FC4">
      <w:r>
        <w:t xml:space="preserve">                                   (imię i nazwisko)</w:t>
      </w:r>
    </w:p>
    <w:p w:rsidR="00523CBA" w:rsidRDefault="00155FC4">
      <w:r>
        <w:t xml:space="preserve">Oświadczam, że w 2023 r. korzystam z </w:t>
      </w:r>
      <w:r>
        <w:t>następujących form wsparcia:</w:t>
      </w:r>
    </w:p>
    <w:p w:rsidR="00523CBA" w:rsidRDefault="00523CBA"/>
    <w:tbl>
      <w:tblPr>
        <w:tblpPr w:leftFromText="141" w:rightFromText="141" w:vertAnchor="page" w:horzAnchor="margin" w:tblpY="5329"/>
        <w:tblW w:w="9518" w:type="dxa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365"/>
        <w:gridCol w:w="2438"/>
        <w:gridCol w:w="1364"/>
        <w:gridCol w:w="2089"/>
      </w:tblGrid>
      <w:tr w:rsidR="00523CBA">
        <w:trPr>
          <w:trHeight w:val="28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liczba godzin w miesiącu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ponoszona</w:t>
            </w:r>
          </w:p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odpłatność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Tak lub Nie</w:t>
            </w:r>
          </w:p>
        </w:tc>
        <w:tc>
          <w:tcPr>
            <w:tcW w:w="2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523CBA">
        <w:trPr>
          <w:trHeight w:val="288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Usługi asystenckie</w:t>
            </w: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155FC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CBA">
        <w:trPr>
          <w:trHeight w:val="288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Usługi opiekuńcze</w:t>
            </w: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155FC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155FC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CBA">
        <w:trPr>
          <w:trHeight w:val="288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Specjalistyczne usługi opiekuńcze</w:t>
            </w: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CBA" w:rsidRDefault="00155FC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CBA" w:rsidRDefault="00155FC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CBA">
        <w:trPr>
          <w:trHeight w:val="289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Specjalistyczne usługi opiekuńcze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dla osób z zaburzeniami psychicznymi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CBA" w:rsidRDefault="00155FC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CBA" w:rsidRDefault="00155FC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CBA">
        <w:trPr>
          <w:trHeight w:val="288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23CBA" w:rsidRDefault="00523CB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:rsidR="00523CBA" w:rsidRDefault="00155FC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Inne jakie?</w:t>
            </w:r>
          </w:p>
          <w:p w:rsidR="00523CBA" w:rsidRDefault="00523CB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523CBA" w:rsidRDefault="00523CB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3CBA" w:rsidRDefault="00155FC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CBA" w:rsidRDefault="00155FC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  <w:p w:rsidR="00523CBA" w:rsidRDefault="00523CBA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23CBA" w:rsidRDefault="00523CBA">
      <w:pPr>
        <w:ind w:left="4956" w:firstLine="708"/>
      </w:pPr>
    </w:p>
    <w:p w:rsidR="00523CBA" w:rsidRDefault="00155FC4">
      <w:pPr>
        <w:spacing w:line="276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Zostałem poinformowany, że mój wniosek o przyznanie usług asystenckich</w:t>
      </w:r>
      <w:r>
        <w:rPr>
          <w:rFonts w:ascii="Arial" w:hAnsi="Arial"/>
          <w:sz w:val="21"/>
          <w:szCs w:val="21"/>
        </w:rPr>
        <w:br/>
        <w:t xml:space="preserve">w ramach </w:t>
      </w:r>
      <w:r>
        <w:rPr>
          <w:rFonts w:ascii="Arial" w:hAnsi="Arial"/>
          <w:b/>
          <w:bCs/>
          <w:sz w:val="21"/>
          <w:szCs w:val="21"/>
        </w:rPr>
        <w:t xml:space="preserve">Programu </w:t>
      </w:r>
      <w:r>
        <w:rPr>
          <w:rFonts w:ascii="Arial" w:eastAsia="Times New Roman" w:hAnsi="Arial"/>
          <w:b/>
          <w:bCs/>
          <w:iCs/>
          <w:color w:val="000000"/>
          <w:sz w:val="21"/>
          <w:szCs w:val="21"/>
          <w:lang w:eastAsia="pl-PL"/>
        </w:rPr>
        <w:t xml:space="preserve">Ministra Rodziny i Polityki Społecznej </w:t>
      </w:r>
      <w:r>
        <w:rPr>
          <w:rFonts w:ascii="Arial" w:hAnsi="Arial"/>
          <w:b/>
          <w:bCs/>
          <w:sz w:val="21"/>
          <w:szCs w:val="21"/>
        </w:rPr>
        <w:t>„Asystent osobisty</w:t>
      </w:r>
      <w:r>
        <w:rPr>
          <w:rFonts w:ascii="Arial" w:hAnsi="Arial"/>
          <w:b/>
          <w:bCs/>
          <w:sz w:val="21"/>
          <w:szCs w:val="21"/>
        </w:rPr>
        <w:br/>
        <w:t>osoby niepełnosprawnej” – edycja 2023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zostanie rozpatrzony niezwłocznie</w:t>
      </w:r>
      <w:r>
        <w:rPr>
          <w:rFonts w:ascii="Arial" w:hAnsi="Arial"/>
          <w:sz w:val="21"/>
          <w:szCs w:val="21"/>
        </w:rPr>
        <w:br/>
        <w:t xml:space="preserve">po wyłonieniu operatora usług asystenckich w otwartym konkursie ofert, jednak nie później niż do dnia 1 maja 2023 r. O przyznaniu lub nieprzyznaniu usług asystenckich oraz danych realizatora zostanę </w:t>
      </w:r>
      <w:r>
        <w:rPr>
          <w:rFonts w:ascii="Arial" w:hAnsi="Arial"/>
          <w:sz w:val="21"/>
          <w:szCs w:val="21"/>
        </w:rPr>
        <w:t>poinformowany listem zw</w:t>
      </w:r>
      <w:r>
        <w:rPr>
          <w:rFonts w:ascii="Arial" w:hAnsi="Arial"/>
          <w:sz w:val="21"/>
          <w:szCs w:val="21"/>
        </w:rPr>
        <w:t>ykłym wysłanym na adres wskazany w Karcie zgłoszenia do Programu.</w:t>
      </w:r>
    </w:p>
    <w:p w:rsidR="00523CBA" w:rsidRDefault="00523CBA">
      <w:pPr>
        <w:spacing w:line="276" w:lineRule="auto"/>
        <w:jc w:val="both"/>
      </w:pPr>
    </w:p>
    <w:p w:rsidR="00523CBA" w:rsidRDefault="00155FC4">
      <w:r>
        <w:tab/>
      </w:r>
      <w:r>
        <w:tab/>
      </w:r>
      <w:r>
        <w:tab/>
      </w:r>
      <w:r>
        <w:tab/>
      </w:r>
      <w:r>
        <w:tab/>
      </w:r>
      <w:r>
        <w:tab/>
        <w:t>Lublin, dnia ……………………………………………………………...</w:t>
      </w:r>
    </w:p>
    <w:p w:rsidR="00523CBA" w:rsidRDefault="00155FC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(data i podpis)</w:t>
      </w:r>
    </w:p>
    <w:sectPr w:rsidR="00523CBA">
      <w:pgSz w:w="11906" w:h="16838"/>
      <w:pgMar w:top="1417" w:right="1417" w:bottom="1417" w:left="10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BA"/>
    <w:rsid w:val="00155FC4"/>
    <w:rsid w:val="005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EB4E-B693-426D-A284-2A132DE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02BE"/>
  </w:style>
  <w:style w:type="character" w:customStyle="1" w:styleId="StopkaZnak">
    <w:name w:val="Stopka Znak"/>
    <w:basedOn w:val="Domylnaczcionkaakapitu"/>
    <w:link w:val="Stopka"/>
    <w:uiPriority w:val="99"/>
    <w:qFormat/>
    <w:rsid w:val="000802B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23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02B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02B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235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Kocot</dc:creator>
  <dc:description/>
  <cp:lastModifiedBy>Grażyna Dudek</cp:lastModifiedBy>
  <cp:revision>2</cp:revision>
  <cp:lastPrinted>2022-03-14T12:54:00Z</cp:lastPrinted>
  <dcterms:created xsi:type="dcterms:W3CDTF">2023-02-27T11:40:00Z</dcterms:created>
  <dcterms:modified xsi:type="dcterms:W3CDTF">2023-02-27T11:40:00Z</dcterms:modified>
  <dc:language>pl-PL</dc:language>
</cp:coreProperties>
</file>