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9581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10299B">
            <w:pPr>
              <w:ind w:left="5669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 w:rsidRDefault="0010299B">
            <w:pPr>
              <w:ind w:left="5669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 dnia </w:t>
            </w:r>
            <w:r w:rsidR="00137BED">
              <w:rPr>
                <w:rFonts w:ascii="Times New Roman" w:eastAsia="Times New Roman" w:hAnsi="Times New Roman" w:cs="Times New Roman"/>
                <w:sz w:val="20"/>
              </w:rPr>
              <w:t>….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r.  </w:t>
            </w:r>
          </w:p>
          <w:p w:rsidR="00A77B3E" w:rsidRDefault="0010299B">
            <w:pPr>
              <w:ind w:left="5669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autor: Wydz. Oświaty i Wychowania</w:t>
            </w:r>
          </w:p>
          <w:p w:rsidR="00A77B3E" w:rsidRDefault="0010299B">
            <w:pPr>
              <w:ind w:left="5669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DRUK NR .............</w:t>
            </w:r>
          </w:p>
          <w:p w:rsidR="00A77B3E" w:rsidRDefault="00A77B3E">
            <w:pPr>
              <w:ind w:left="5669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77B3E" w:rsidRDefault="00A77B3E"/>
    <w:p w:rsidR="00A77B3E" w:rsidRDefault="0010299B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Lublin</w:t>
      </w:r>
    </w:p>
    <w:p w:rsidR="00A77B3E" w:rsidRDefault="0010299B">
      <w:pPr>
        <w:spacing w:before="280" w:after="280"/>
        <w:jc w:val="center"/>
        <w:rPr>
          <w:b/>
          <w:caps/>
        </w:rPr>
      </w:pPr>
      <w:r>
        <w:t>z dnia .................... 202</w:t>
      </w:r>
      <w:r w:rsidR="00137BED">
        <w:t>4</w:t>
      </w:r>
      <w:r>
        <w:t> r.</w:t>
      </w:r>
    </w:p>
    <w:p w:rsidR="00A77B3E" w:rsidRDefault="0010299B">
      <w:pPr>
        <w:keepNext/>
        <w:spacing w:after="480"/>
        <w:jc w:val="center"/>
      </w:pPr>
      <w:r>
        <w:rPr>
          <w:b/>
        </w:rPr>
        <w:t>w sprawie ustalenia sieci prowadzonych przez Miasto Lublin publicznych przedszkoli</w:t>
      </w:r>
      <w:r>
        <w:rPr>
          <w:b/>
        </w:rPr>
        <w:br/>
        <w:t>i oddziałów przedszkolnych w szkołach podstawowych</w:t>
      </w:r>
    </w:p>
    <w:p w:rsidR="00A77B3E" w:rsidRDefault="0010299B">
      <w:pPr>
        <w:keepLines/>
        <w:spacing w:line="360" w:lineRule="auto"/>
      </w:pPr>
      <w:r>
        <w:t xml:space="preserve">Na podstawie </w:t>
      </w:r>
      <w:r w:rsidRPr="00C13971">
        <w:t>art. 18 ust. 2 pkt 15 ustawy z dnia 8 marca 1990 r. o samorządzie gminnym (Dz. U. z 2023 r., poz. 40</w:t>
      </w:r>
      <w:r w:rsidR="004E548E">
        <w:t>,</w:t>
      </w:r>
      <w:r w:rsidR="00C13971" w:rsidRPr="00C13971">
        <w:t xml:space="preserve"> 572, 1463 i 1688</w:t>
      </w:r>
      <w:r w:rsidRPr="00C13971">
        <w:t>) w związku z art. 32 ust. 1 ustawy z dnia 14 grudnia 2016 r. ustawy – Prawo oświatowe (Dz. U. z 202</w:t>
      </w:r>
      <w:r w:rsidR="00C13971" w:rsidRPr="00C13971">
        <w:t>3</w:t>
      </w:r>
      <w:r w:rsidRPr="00C13971">
        <w:t> r., poz. </w:t>
      </w:r>
      <w:r w:rsidR="00C13971" w:rsidRPr="00C13971">
        <w:t>900, 1718, 1672 i 2005</w:t>
      </w:r>
      <w:r w:rsidRPr="00C13971">
        <w:t xml:space="preserve">) – </w:t>
      </w:r>
      <w:r w:rsidR="008C2B0C">
        <w:t>Rada Miasta Lublin uchwala, co </w:t>
      </w:r>
      <w:r>
        <w:t>następuje:</w:t>
      </w:r>
    </w:p>
    <w:p w:rsidR="00A95815" w:rsidRDefault="0010299B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10299B">
      <w:pPr>
        <w:keepLines/>
        <w:spacing w:before="120" w:after="120"/>
        <w:ind w:firstLine="340"/>
      </w:pPr>
      <w:r>
        <w:t>Ustala się sieć publicznych przedszkoli i oddziałów przedszkolnych w publicznych szkołach podstawowych prowadzonych przez Miasto Lublin, zgodnie z załącznikiem nr 1 do niniejszej uchwały.</w:t>
      </w:r>
    </w:p>
    <w:p w:rsidR="00A95815" w:rsidRDefault="0010299B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10299B">
      <w:pPr>
        <w:keepLines/>
        <w:spacing w:before="120" w:after="120"/>
        <w:ind w:firstLine="340"/>
      </w:pPr>
      <w:r>
        <w:t>Wykonanie uchwały powierza się Prezydentowi Miasta Lublin.</w:t>
      </w:r>
    </w:p>
    <w:p w:rsidR="00A95815" w:rsidRDefault="0010299B">
      <w:pPr>
        <w:keepNext/>
        <w:spacing w:before="280"/>
        <w:jc w:val="center"/>
      </w:pPr>
      <w:r>
        <w:rPr>
          <w:b/>
        </w:rPr>
        <w:t>§ 3. </w:t>
      </w:r>
    </w:p>
    <w:p w:rsidR="00A77B3E" w:rsidRPr="00F97180" w:rsidRDefault="0010299B">
      <w:pPr>
        <w:keepLines/>
        <w:spacing w:before="120" w:after="120"/>
        <w:ind w:firstLine="340"/>
      </w:pPr>
      <w:r>
        <w:t xml:space="preserve">Traci moc </w:t>
      </w:r>
      <w:r w:rsidRPr="00F97180">
        <w:t>uchwała nr 1</w:t>
      </w:r>
      <w:r w:rsidR="00E87FC8" w:rsidRPr="00F97180">
        <w:t>379</w:t>
      </w:r>
      <w:r w:rsidRPr="00F97180">
        <w:t>/X</w:t>
      </w:r>
      <w:r w:rsidR="00E87FC8" w:rsidRPr="00F97180">
        <w:t>LVI</w:t>
      </w:r>
      <w:r w:rsidRPr="00F97180">
        <w:t>/202</w:t>
      </w:r>
      <w:r w:rsidR="00E87FC8" w:rsidRPr="00F97180">
        <w:t>3</w:t>
      </w:r>
      <w:r w:rsidRPr="00F97180">
        <w:t xml:space="preserve"> Rady Miasta Lublin z dnia </w:t>
      </w:r>
      <w:r w:rsidR="00F97180" w:rsidRPr="00F97180">
        <w:t>2 lutego</w:t>
      </w:r>
      <w:r w:rsidRPr="00F97180">
        <w:t xml:space="preserve"> 202</w:t>
      </w:r>
      <w:r w:rsidR="00F97180" w:rsidRPr="00F97180">
        <w:t>3</w:t>
      </w:r>
      <w:r w:rsidRPr="00F97180">
        <w:t> r. w sprawie ustalenia sieci prowadzonych przez Miasto</w:t>
      </w:r>
      <w:r w:rsidR="004E548E">
        <w:t xml:space="preserve"> Lublin publicznych przedszkoli i</w:t>
      </w:r>
      <w:r w:rsidRPr="00F97180">
        <w:t xml:space="preserve"> oddziałów </w:t>
      </w:r>
      <w:r>
        <w:t>przedszkolnych</w:t>
      </w:r>
      <w:r>
        <w:br/>
        <w:t xml:space="preserve">w publicznych szkołach </w:t>
      </w:r>
      <w:r w:rsidRPr="00F97180">
        <w:t>podstawowych (Dz. U. Woj. Lub. z 202</w:t>
      </w:r>
      <w:r w:rsidR="00F97180" w:rsidRPr="00F97180">
        <w:t>3</w:t>
      </w:r>
      <w:r w:rsidRPr="00F97180">
        <w:t> r., poz. 1</w:t>
      </w:r>
      <w:r w:rsidR="00F97180" w:rsidRPr="00F97180">
        <w:t>060</w:t>
      </w:r>
      <w:r w:rsidRPr="00F97180">
        <w:t>).</w:t>
      </w:r>
    </w:p>
    <w:p w:rsidR="00A95815" w:rsidRDefault="0010299B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10299B">
      <w:pPr>
        <w:keepLines/>
        <w:spacing w:before="120" w:after="120"/>
        <w:ind w:firstLine="340"/>
      </w:pPr>
      <w:r>
        <w:t>Uchwała podlega ogłoszeniu w Dzienniku Urzędowym Województwa Lubelskiego oraz na tablicach ogłoszeń w przedszkolach i szkołach podstawowych prowadzonych przez Miasto Lublin.</w:t>
      </w:r>
    </w:p>
    <w:p w:rsidR="00A95815" w:rsidRDefault="0010299B">
      <w:pPr>
        <w:keepNext/>
        <w:spacing w:before="280"/>
        <w:jc w:val="center"/>
      </w:pPr>
      <w:r>
        <w:rPr>
          <w:b/>
        </w:rPr>
        <w:t>§ 5. </w:t>
      </w:r>
    </w:p>
    <w:p w:rsidR="00A77B3E" w:rsidRDefault="0010299B">
      <w:pPr>
        <w:keepNext/>
        <w:keepLines/>
        <w:spacing w:before="120" w:after="120"/>
        <w:ind w:firstLine="340"/>
      </w:pPr>
      <w:r>
        <w:t>Uchwała wchodzi</w:t>
      </w:r>
      <w:r w:rsidR="00137BED">
        <w:t xml:space="preserve"> w życie z dniem 1 września 2024</w:t>
      </w:r>
      <w:r>
        <w:t> r.   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10299B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9581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815" w:rsidRDefault="00A9581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815" w:rsidRDefault="0010299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 Lublin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Jarosław Pakuła</w:t>
            </w:r>
          </w:p>
        </w:tc>
      </w:tr>
    </w:tbl>
    <w:p w:rsidR="00A77B3E" w:rsidRDefault="00A77B3E">
      <w:pPr>
        <w:keepNext/>
        <w:sectPr w:rsidR="00A77B3E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95815" w:rsidRPr="008C2B0C" w:rsidRDefault="00A95815" w:rsidP="008C2B0C">
      <w:pPr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A95815" w:rsidRPr="008C2B0C" w:rsidRDefault="0010299B" w:rsidP="008C2B0C">
      <w:pPr>
        <w:jc w:val="center"/>
        <w:rPr>
          <w:rFonts w:eastAsia="Times New Roman" w:cs="Times New Roman"/>
          <w:b/>
          <w:caps/>
          <w:szCs w:val="20"/>
          <w:shd w:val="clear" w:color="auto" w:fill="FFFFFF"/>
          <w:lang w:val="x-none" w:eastAsia="en-US" w:bidi="ar-SA"/>
        </w:rPr>
      </w:pPr>
      <w:r w:rsidRPr="008C2B0C">
        <w:rPr>
          <w:rFonts w:eastAsia="Times New Roman" w:cs="Times New Roman"/>
          <w:b/>
          <w:caps/>
          <w:szCs w:val="20"/>
          <w:shd w:val="clear" w:color="auto" w:fill="FFFFFF"/>
          <w:lang w:val="x-none" w:eastAsia="en-US" w:bidi="ar-SA"/>
        </w:rPr>
        <w:t>uzasadnienie</w:t>
      </w:r>
    </w:p>
    <w:p w:rsidR="00A95815" w:rsidRPr="008C2B0C" w:rsidRDefault="0010299B" w:rsidP="008C2B0C">
      <w:pPr>
        <w:suppressAutoHyphens/>
        <w:spacing w:before="120" w:after="120"/>
        <w:ind w:firstLine="437"/>
        <w:rPr>
          <w:rFonts w:eastAsia="Times New Roman" w:cs="Times New Roman"/>
          <w:szCs w:val="20"/>
          <w:lang w:val="x-none" w:eastAsia="en-US" w:bidi="ar-SA"/>
        </w:rPr>
      </w:pPr>
      <w:r w:rsidRPr="008C2B0C">
        <w:rPr>
          <w:rFonts w:eastAsia="Times New Roman" w:cs="Times New Roman"/>
          <w:szCs w:val="20"/>
          <w:lang w:val="x-none" w:eastAsia="en-US" w:bidi="ar-SA"/>
        </w:rPr>
        <w:t>Zgodnie z art. 32 ust. 1 i 2 ustawy z d</w:t>
      </w:r>
      <w:r w:rsidR="008C2B0C">
        <w:rPr>
          <w:rFonts w:eastAsia="Times New Roman" w:cs="Times New Roman"/>
          <w:szCs w:val="20"/>
          <w:lang w:val="x-none" w:eastAsia="en-US" w:bidi="ar-SA"/>
        </w:rPr>
        <w:t xml:space="preserve">nia 14 grudnia 2016 r. ustawy </w:t>
      </w:r>
      <w:r w:rsidRPr="008C2B0C">
        <w:rPr>
          <w:rFonts w:eastAsia="Times New Roman" w:cs="Times New Roman"/>
          <w:szCs w:val="20"/>
          <w:lang w:val="x-none" w:eastAsia="en-US" w:bidi="ar-SA"/>
        </w:rPr>
        <w:t>Prawo oświatowe (Dz. U. z 202</w:t>
      </w:r>
      <w:r w:rsidR="0041623C" w:rsidRPr="008C2B0C">
        <w:rPr>
          <w:rFonts w:eastAsia="Times New Roman" w:cs="Times New Roman"/>
          <w:szCs w:val="20"/>
          <w:lang w:eastAsia="en-US" w:bidi="ar-SA"/>
        </w:rPr>
        <w:t>3</w:t>
      </w:r>
      <w:r w:rsidRPr="008C2B0C">
        <w:rPr>
          <w:rFonts w:eastAsia="Times New Roman" w:cs="Times New Roman"/>
          <w:szCs w:val="20"/>
          <w:lang w:val="x-none" w:eastAsia="en-US" w:bidi="ar-SA"/>
        </w:rPr>
        <w:t xml:space="preserve"> r. poz. </w:t>
      </w:r>
      <w:r w:rsidR="0041623C" w:rsidRPr="008C2B0C">
        <w:rPr>
          <w:rFonts w:eastAsia="Times New Roman" w:cs="Times New Roman"/>
          <w:szCs w:val="20"/>
          <w:lang w:eastAsia="en-US" w:bidi="ar-SA"/>
        </w:rPr>
        <w:t>900, 1718, 1672 i 2005</w:t>
      </w:r>
      <w:r w:rsidRPr="008C2B0C">
        <w:rPr>
          <w:rFonts w:eastAsia="Times New Roman" w:cs="Times New Roman"/>
          <w:szCs w:val="20"/>
          <w:lang w:val="x-none" w:eastAsia="en-US" w:bidi="ar-SA"/>
        </w:rPr>
        <w:t>) rada gminy ustala sieć prowadzonych przez gminę publicznych przedszkoli i oddziałów przedszkolnych w publicznych szkołach podstawowych.</w:t>
      </w:r>
    </w:p>
    <w:p w:rsidR="00A95815" w:rsidRPr="008C2B0C" w:rsidRDefault="0010299B" w:rsidP="008C2B0C">
      <w:pPr>
        <w:suppressAutoHyphens/>
        <w:spacing w:before="120" w:after="120"/>
        <w:ind w:firstLine="437"/>
        <w:rPr>
          <w:rFonts w:eastAsia="Times New Roman" w:cs="Times New Roman"/>
          <w:szCs w:val="20"/>
          <w:lang w:val="x-none" w:eastAsia="en-US" w:bidi="ar-SA"/>
        </w:rPr>
      </w:pPr>
      <w:r w:rsidRPr="008C2B0C">
        <w:rPr>
          <w:rFonts w:eastAsia="Times New Roman" w:cs="Times New Roman"/>
          <w:szCs w:val="20"/>
          <w:lang w:val="x-none" w:eastAsia="en-US" w:bidi="ar-SA"/>
        </w:rPr>
        <w:t xml:space="preserve">Wychowaniem przedszkolnym objęte są dzieci w wieku 3-6 lat. Zgodnie z art. 31 ust. 4 ustawy – Prawo oświatowe, dzieci 6 letnie mają obowiązek odbyć roczne </w:t>
      </w:r>
      <w:r w:rsidR="008C2B0C">
        <w:rPr>
          <w:rFonts w:eastAsia="Times New Roman" w:cs="Times New Roman"/>
          <w:szCs w:val="20"/>
          <w:lang w:val="x-none" w:eastAsia="en-US" w:bidi="ar-SA"/>
        </w:rPr>
        <w:t>przygotowanie przedszkolne, zaś</w:t>
      </w:r>
      <w:r w:rsidR="008C2B0C">
        <w:rPr>
          <w:rFonts w:eastAsia="Times New Roman" w:cs="Times New Roman"/>
          <w:szCs w:val="20"/>
          <w:lang w:eastAsia="en-US" w:bidi="ar-SA"/>
        </w:rPr>
        <w:t> </w:t>
      </w:r>
      <w:r w:rsidRPr="008C2B0C">
        <w:rPr>
          <w:rFonts w:eastAsia="Times New Roman" w:cs="Times New Roman"/>
          <w:szCs w:val="20"/>
          <w:lang w:val="x-none" w:eastAsia="en-US" w:bidi="ar-SA"/>
        </w:rPr>
        <w:t>na mocy z art. 31 ust. 6 ustawy dzieci w wieku 3 - 5 lat mają prawo do korzystania z wychowania przedszkolnego.</w:t>
      </w:r>
    </w:p>
    <w:p w:rsidR="00A95815" w:rsidRPr="008C2B0C" w:rsidRDefault="0010299B" w:rsidP="008C2B0C">
      <w:pPr>
        <w:suppressAutoHyphens/>
        <w:spacing w:before="120" w:after="120"/>
        <w:ind w:firstLine="437"/>
        <w:rPr>
          <w:rFonts w:eastAsia="Times New Roman" w:cs="Times New Roman"/>
          <w:szCs w:val="20"/>
          <w:lang w:val="x-none" w:eastAsia="en-US" w:bidi="ar-SA"/>
        </w:rPr>
      </w:pPr>
      <w:r w:rsidRPr="008C2B0C">
        <w:rPr>
          <w:rFonts w:eastAsia="Times New Roman" w:cs="Times New Roman"/>
          <w:szCs w:val="20"/>
          <w:lang w:val="x-none" w:eastAsia="en-US" w:bidi="ar-SA"/>
        </w:rPr>
        <w:t xml:space="preserve">Zgodnie z art. 31 ust. 8 ustawy Prawo oświatowe gmina zapewnia dzieciom możliwość korzystania z wychowania przedszkolnego w: </w:t>
      </w:r>
    </w:p>
    <w:p w:rsidR="00A95815" w:rsidRPr="008C2B0C" w:rsidRDefault="0010299B" w:rsidP="008C2B0C">
      <w:pPr>
        <w:suppressAutoHyphens/>
        <w:spacing w:before="120" w:after="120"/>
        <w:ind w:firstLine="1"/>
        <w:rPr>
          <w:rFonts w:eastAsia="Times New Roman" w:cs="Times New Roman"/>
          <w:szCs w:val="20"/>
          <w:lang w:val="x-none" w:eastAsia="en-US" w:bidi="ar-SA"/>
        </w:rPr>
      </w:pPr>
      <w:r w:rsidRPr="008C2B0C">
        <w:rPr>
          <w:rFonts w:eastAsia="Times New Roman" w:cs="Times New Roman"/>
          <w:szCs w:val="20"/>
          <w:lang w:val="x-none" w:eastAsia="en-US" w:bidi="ar-SA"/>
        </w:rPr>
        <w:t xml:space="preserve">1) publicznym przedszkolu lub oddziale przedszkolnym w publicznej szkole podstawowej, prowadzonych przez gminę, lub </w:t>
      </w:r>
    </w:p>
    <w:p w:rsidR="00A95815" w:rsidRPr="008C2B0C" w:rsidRDefault="0010299B" w:rsidP="008C2B0C">
      <w:pPr>
        <w:suppressAutoHyphens/>
        <w:spacing w:before="120" w:after="120"/>
        <w:ind w:firstLine="1"/>
        <w:rPr>
          <w:rFonts w:eastAsia="Times New Roman" w:cs="Times New Roman"/>
          <w:szCs w:val="20"/>
          <w:lang w:val="x-none" w:eastAsia="en-US" w:bidi="ar-SA"/>
        </w:rPr>
      </w:pPr>
      <w:r w:rsidRPr="008C2B0C">
        <w:rPr>
          <w:rFonts w:eastAsia="Times New Roman" w:cs="Times New Roman"/>
          <w:szCs w:val="20"/>
          <w:lang w:val="x-none" w:eastAsia="en-US" w:bidi="ar-SA"/>
        </w:rPr>
        <w:t xml:space="preserve">2) publicznym przedszkolu, publicznej innej formie wychowania przedszkolnego lub oddziale przedszkolnym w publicznej szkole podstawowej, prowadzonych przez inną osobę prawną lub osobę fizyczną, położonych na obszarze gminy, lub </w:t>
      </w:r>
    </w:p>
    <w:p w:rsidR="008C2B0C" w:rsidRPr="008C2B0C" w:rsidRDefault="0010299B" w:rsidP="008C2B0C">
      <w:pPr>
        <w:suppressAutoHyphens/>
        <w:spacing w:before="120" w:after="120"/>
        <w:ind w:firstLine="1"/>
        <w:rPr>
          <w:rFonts w:eastAsia="Times New Roman" w:cs="Times New Roman"/>
          <w:szCs w:val="20"/>
          <w:lang w:val="x-none" w:eastAsia="en-US" w:bidi="ar-SA"/>
        </w:rPr>
      </w:pPr>
      <w:r w:rsidRPr="008C2B0C">
        <w:rPr>
          <w:rFonts w:eastAsia="Times New Roman" w:cs="Times New Roman"/>
          <w:szCs w:val="20"/>
          <w:lang w:val="x-none" w:eastAsia="en-US" w:bidi="ar-SA"/>
        </w:rPr>
        <w:t>3) niepublicznym przedszkolu, o którym mowa w art. 22 ust. 4 ustawy o finansowaniu zadań oświatowych (Dz. U. z 202</w:t>
      </w:r>
      <w:r w:rsidR="00EE0706">
        <w:rPr>
          <w:rFonts w:eastAsia="Times New Roman" w:cs="Times New Roman"/>
          <w:szCs w:val="20"/>
          <w:lang w:eastAsia="en-US" w:bidi="ar-SA"/>
        </w:rPr>
        <w:t>3</w:t>
      </w:r>
      <w:r w:rsidRPr="008C2B0C">
        <w:rPr>
          <w:rFonts w:eastAsia="Times New Roman" w:cs="Times New Roman"/>
          <w:szCs w:val="20"/>
          <w:lang w:val="x-none" w:eastAsia="en-US" w:bidi="ar-SA"/>
        </w:rPr>
        <w:t xml:space="preserve"> r., poz. </w:t>
      </w:r>
      <w:r w:rsidR="00EE0706">
        <w:rPr>
          <w:rFonts w:eastAsia="Times New Roman" w:cs="Times New Roman"/>
          <w:szCs w:val="20"/>
          <w:lang w:eastAsia="en-US" w:bidi="ar-SA"/>
        </w:rPr>
        <w:t>1400 i 2005)</w:t>
      </w:r>
      <w:r w:rsidRPr="008C2B0C">
        <w:rPr>
          <w:rFonts w:eastAsia="Times New Roman" w:cs="Times New Roman"/>
          <w:szCs w:val="20"/>
          <w:lang w:val="x-none" w:eastAsia="en-US" w:bidi="ar-SA"/>
        </w:rPr>
        <w:t xml:space="preserve">. </w:t>
      </w:r>
    </w:p>
    <w:p w:rsidR="00DB4542" w:rsidRPr="008C2B0C" w:rsidRDefault="0010299B" w:rsidP="008C2B0C">
      <w:pPr>
        <w:suppressAutoHyphens/>
        <w:spacing w:before="120" w:after="120"/>
        <w:ind w:firstLine="720"/>
        <w:rPr>
          <w:rFonts w:eastAsia="Times New Roman" w:cs="Times New Roman"/>
          <w:szCs w:val="20"/>
          <w:lang w:val="x-none" w:eastAsia="en-US" w:bidi="ar-SA"/>
        </w:rPr>
      </w:pPr>
      <w:r w:rsidRPr="008C2B0C">
        <w:rPr>
          <w:rFonts w:eastAsia="Times New Roman" w:cs="Times New Roman"/>
          <w:szCs w:val="20"/>
          <w:lang w:val="x-none" w:eastAsia="en-US" w:bidi="ar-SA"/>
        </w:rPr>
        <w:t xml:space="preserve">W przedkładanej uchwale wprowadzono zmianę dotyczącą </w:t>
      </w:r>
      <w:r w:rsidR="00B91389" w:rsidRPr="008C2B0C">
        <w:rPr>
          <w:rFonts w:eastAsia="Times New Roman" w:cs="Times New Roman"/>
          <w:szCs w:val="20"/>
          <w:lang w:eastAsia="en-US" w:bidi="ar-SA"/>
        </w:rPr>
        <w:t xml:space="preserve">likwidacji Przedszkola nr 49 </w:t>
      </w:r>
      <w:r w:rsidR="00DB4542" w:rsidRPr="008C2B0C">
        <w:rPr>
          <w:rFonts w:eastAsia="Times New Roman" w:cs="Times New Roman"/>
          <w:szCs w:val="20"/>
          <w:lang w:val="x-none" w:eastAsia="en-US" w:bidi="ar-SA"/>
        </w:rPr>
        <w:t>w</w:t>
      </w:r>
      <w:r w:rsidR="00DB4542" w:rsidRPr="008C2B0C">
        <w:rPr>
          <w:rFonts w:eastAsia="Times New Roman" w:cs="Times New Roman"/>
          <w:szCs w:val="20"/>
          <w:lang w:eastAsia="en-US" w:bidi="ar-SA"/>
        </w:rPr>
        <w:t> </w:t>
      </w:r>
      <w:r w:rsidRPr="008C2B0C">
        <w:rPr>
          <w:rFonts w:eastAsia="Times New Roman" w:cs="Times New Roman"/>
          <w:szCs w:val="20"/>
          <w:lang w:val="x-none" w:eastAsia="en-US" w:bidi="ar-SA"/>
        </w:rPr>
        <w:t xml:space="preserve">Lublinie. </w:t>
      </w:r>
      <w:r w:rsidR="00DB4542" w:rsidRPr="008C2B0C">
        <w:rPr>
          <w:rFonts w:eastAsia="Times New Roman" w:cs="Times New Roman"/>
          <w:szCs w:val="22"/>
          <w:shd w:val="clear" w:color="auto" w:fill="FFFFFF"/>
          <w:lang w:val="x-none" w:eastAsia="en-US" w:bidi="ar-SA"/>
        </w:rPr>
        <w:t>Lokal</w:t>
      </w:r>
      <w:r w:rsidR="00DB4542" w:rsidRPr="008C2B0C">
        <w:rPr>
          <w:rFonts w:eastAsia="Times New Roman" w:cs="Times New Roman"/>
          <w:szCs w:val="22"/>
          <w:shd w:val="clear" w:color="auto" w:fill="FFFFFF"/>
          <w:lang w:eastAsia="en-US" w:bidi="ar-SA"/>
        </w:rPr>
        <w:t>,</w:t>
      </w:r>
      <w:r w:rsidR="00DB4542" w:rsidRPr="008C2B0C">
        <w:rPr>
          <w:rFonts w:eastAsia="Times New Roman" w:cs="Times New Roman"/>
          <w:szCs w:val="22"/>
          <w:shd w:val="clear" w:color="auto" w:fill="FFFFFF"/>
          <w:lang w:val="x-none" w:eastAsia="en-US" w:bidi="ar-SA"/>
        </w:rPr>
        <w:t xml:space="preserve"> </w:t>
      </w:r>
      <w:r w:rsidR="00DB4542" w:rsidRPr="008C2B0C">
        <w:rPr>
          <w:rFonts w:eastAsia="Times New Roman" w:cs="Times New Roman"/>
          <w:szCs w:val="22"/>
          <w:shd w:val="clear" w:color="auto" w:fill="FFFFFF"/>
          <w:lang w:eastAsia="en-US" w:bidi="ar-SA"/>
        </w:rPr>
        <w:t>w którym funkcjonowało przedszkole</w:t>
      </w:r>
      <w:r w:rsidR="00DB4542" w:rsidRPr="008C2B0C">
        <w:rPr>
          <w:rFonts w:eastAsia="Times New Roman" w:cs="Times New Roman"/>
          <w:szCs w:val="22"/>
          <w:shd w:val="clear" w:color="auto" w:fill="FFFFFF"/>
          <w:lang w:val="x-none" w:eastAsia="en-US" w:bidi="ar-SA"/>
        </w:rPr>
        <w:t xml:space="preserve">, zgodnie ze stanowiskiem Komendanta Miejskiego Państwowej Straży Pożarnej nie spełnia warunków do </w:t>
      </w:r>
      <w:r w:rsidR="00DB4542" w:rsidRPr="008C2B0C">
        <w:rPr>
          <w:rFonts w:eastAsia="Times New Roman" w:cs="Times New Roman"/>
          <w:szCs w:val="22"/>
          <w:shd w:val="clear" w:color="auto" w:fill="FFFFFF"/>
          <w:lang w:eastAsia="en-US" w:bidi="ar-SA"/>
        </w:rPr>
        <w:t xml:space="preserve">dalszego </w:t>
      </w:r>
      <w:r w:rsidR="00DB4542" w:rsidRPr="008C2B0C">
        <w:rPr>
          <w:rFonts w:eastAsia="Times New Roman" w:cs="Times New Roman"/>
          <w:szCs w:val="22"/>
          <w:shd w:val="clear" w:color="auto" w:fill="FFFFFF"/>
          <w:lang w:val="x-none" w:eastAsia="en-US" w:bidi="ar-SA"/>
        </w:rPr>
        <w:t>prowadzenia przedszkola.</w:t>
      </w:r>
      <w:r w:rsidR="00DB4542" w:rsidRPr="008C2B0C">
        <w:rPr>
          <w:rFonts w:eastAsia="Times New Roman" w:cs="Times New Roman"/>
          <w:szCs w:val="22"/>
          <w:shd w:val="clear" w:color="auto" w:fill="FFFFFF"/>
          <w:lang w:eastAsia="en-US" w:bidi="ar-SA"/>
        </w:rPr>
        <w:t xml:space="preserve"> Mimo podjętych przez </w:t>
      </w:r>
      <w:r w:rsidR="00DB4542" w:rsidRPr="008C2B0C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Miasto Lublin stara</w:t>
      </w:r>
      <w:r w:rsidR="00DB4542" w:rsidRPr="008C2B0C">
        <w:rPr>
          <w:rFonts w:eastAsia="Times New Roman" w:cs="Times New Roman"/>
          <w:szCs w:val="20"/>
          <w:shd w:val="clear" w:color="auto" w:fill="FFFFFF"/>
          <w:lang w:eastAsia="en-US" w:bidi="ar-SA"/>
        </w:rPr>
        <w:t>ń</w:t>
      </w:r>
      <w:r w:rsidR="00DB4542" w:rsidRPr="008C2B0C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o zabezpieczenie lokalu z przeznaczeniem na dalszą działalność Przedszkola nr 49 w tym rejonie miasta</w:t>
      </w:r>
      <w:r w:rsidR="00DB4542" w:rsidRPr="008C2B0C">
        <w:rPr>
          <w:rFonts w:eastAsia="Times New Roman" w:cs="Times New Roman"/>
          <w:szCs w:val="20"/>
          <w:shd w:val="clear" w:color="auto" w:fill="FFFFFF"/>
          <w:lang w:eastAsia="en-US" w:bidi="ar-SA"/>
        </w:rPr>
        <w:t>,</w:t>
      </w:r>
      <w:r w:rsidR="00DB4542" w:rsidRPr="008C2B0C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nie udało się znaleźć miejsca spełniającego warunki do usytuowania przedszkola.</w:t>
      </w:r>
    </w:p>
    <w:p w:rsidR="00DB4542" w:rsidRPr="008C2B0C" w:rsidRDefault="00DB4542" w:rsidP="008C2B0C">
      <w:pPr>
        <w:ind w:firstLine="720"/>
        <w:rPr>
          <w:rFonts w:eastAsia="Times New Roman" w:cs="Times New Roman"/>
          <w:szCs w:val="22"/>
          <w:shd w:val="clear" w:color="auto" w:fill="FFFFFF"/>
          <w:lang w:eastAsia="en-US" w:bidi="ar-SA"/>
        </w:rPr>
      </w:pPr>
      <w:r w:rsidRPr="008C2B0C">
        <w:rPr>
          <w:rFonts w:eastAsia="Times New Roman" w:cs="Times New Roman"/>
          <w:szCs w:val="20"/>
          <w:shd w:val="clear" w:color="auto" w:fill="FFFFFF"/>
          <w:lang w:eastAsia="en-US" w:bidi="ar-SA"/>
        </w:rPr>
        <w:t>Kolejną zmianą wprowadzoną w uchwale jest utworzenie oddziałów przedszkolnych w Szkole Podstawowej nr 52 im. M. Konopnickiej w Lublinie. W związku z oddaniem do użytku dodatkowych pomieszczeń w nowej części budynku szkoły, możliwe stało się usytuowanie tam oddziałów przedszkolnych dla dzieci w wieku 5-6 lat.</w:t>
      </w:r>
      <w:r w:rsidR="004C3BF1" w:rsidRPr="008C2B0C"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Pomieszczenia nie wymagają dodatkowej, niosącej za sobą koszty adaptacji z uwagi na to, że </w:t>
      </w:r>
      <w:r w:rsidR="00736492" w:rsidRPr="008C2B0C">
        <w:rPr>
          <w:rFonts w:eastAsia="Times New Roman" w:cs="Times New Roman"/>
          <w:szCs w:val="20"/>
          <w:shd w:val="clear" w:color="auto" w:fill="FFFFFF"/>
          <w:lang w:eastAsia="en-US" w:bidi="ar-SA"/>
        </w:rPr>
        <w:t>do roku 2016/17</w:t>
      </w:r>
      <w:r w:rsidR="004C3BF1" w:rsidRPr="008C2B0C"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funkcjonował</w:t>
      </w:r>
      <w:r w:rsidR="00736492" w:rsidRPr="008C2B0C">
        <w:rPr>
          <w:rFonts w:eastAsia="Times New Roman" w:cs="Times New Roman"/>
          <w:szCs w:val="20"/>
          <w:shd w:val="clear" w:color="auto" w:fill="FFFFFF"/>
          <w:lang w:eastAsia="en-US" w:bidi="ar-SA"/>
        </w:rPr>
        <w:t>y</w:t>
      </w:r>
      <w:r w:rsidR="004C3BF1" w:rsidRPr="008C2B0C"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w tej szkole </w:t>
      </w:r>
      <w:r w:rsidR="00736492" w:rsidRPr="008C2B0C">
        <w:rPr>
          <w:rFonts w:eastAsia="Times New Roman" w:cs="Times New Roman"/>
          <w:szCs w:val="20"/>
          <w:shd w:val="clear" w:color="auto" w:fill="FFFFFF"/>
          <w:lang w:eastAsia="en-US" w:bidi="ar-SA"/>
        </w:rPr>
        <w:t>oddziały przedszkolne</w:t>
      </w:r>
      <w:r w:rsidR="004C3BF1" w:rsidRPr="008C2B0C"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. Utworzenie oddziałów przedszkolnych pozwoli na zabezpieczenie dodatkowych miejsc wychowania przedszkolnego w </w:t>
      </w:r>
      <w:r w:rsidR="008C2B0C"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dynamicznie </w:t>
      </w:r>
      <w:r w:rsidR="004C3BF1" w:rsidRPr="008C2B0C">
        <w:rPr>
          <w:rFonts w:eastAsia="Times New Roman" w:cs="Times New Roman"/>
          <w:szCs w:val="20"/>
          <w:shd w:val="clear" w:color="auto" w:fill="FFFFFF"/>
          <w:lang w:eastAsia="en-US" w:bidi="ar-SA"/>
        </w:rPr>
        <w:t>rozwijającej</w:t>
      </w:r>
      <w:r w:rsidR="008C2B0C"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się</w:t>
      </w:r>
      <w:r w:rsidR="004C3BF1" w:rsidRPr="008C2B0C"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dzielnicy miasta</w:t>
      </w:r>
      <w:r w:rsidR="008C2B0C">
        <w:rPr>
          <w:rFonts w:eastAsia="Times New Roman" w:cs="Times New Roman"/>
          <w:szCs w:val="20"/>
          <w:shd w:val="clear" w:color="auto" w:fill="FFFFFF"/>
          <w:lang w:eastAsia="en-US" w:bidi="ar-SA"/>
        </w:rPr>
        <w:t>,</w:t>
      </w:r>
      <w:r w:rsidR="004C3BF1" w:rsidRPr="008C2B0C"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jaką jest Felin.</w:t>
      </w:r>
    </w:p>
    <w:p w:rsidR="00A95815" w:rsidRPr="008C2B0C" w:rsidRDefault="0010299B" w:rsidP="008C2B0C">
      <w:pPr>
        <w:spacing w:before="119" w:after="119"/>
        <w:ind w:firstLine="437"/>
        <w:rPr>
          <w:rFonts w:eastAsia="Times New Roman" w:cs="Times New Roman"/>
          <w:szCs w:val="20"/>
          <w:lang w:val="x-none" w:eastAsia="en-US" w:bidi="ar-SA"/>
        </w:rPr>
      </w:pPr>
      <w:r w:rsidRPr="008C2B0C">
        <w:rPr>
          <w:rFonts w:eastAsia="Times New Roman" w:cs="Times New Roman"/>
          <w:szCs w:val="20"/>
          <w:lang w:val="x-none" w:eastAsia="en-US" w:bidi="ar-SA"/>
        </w:rPr>
        <w:t xml:space="preserve">Po wprowadzeniu przedmiotowej zmiany, sieć publicznych przedszkoli i oddziałów przedszkolnych w szkołach podstawowych prowadzonych przez Miasto Lublin będzie obejmowała: </w:t>
      </w:r>
    </w:p>
    <w:p w:rsidR="00A95815" w:rsidRPr="008C2B0C" w:rsidRDefault="0010299B" w:rsidP="008C2B0C">
      <w:pPr>
        <w:spacing w:before="119" w:after="119"/>
        <w:ind w:firstLine="437"/>
        <w:rPr>
          <w:rFonts w:eastAsia="Times New Roman" w:cs="Times New Roman"/>
          <w:szCs w:val="20"/>
          <w:lang w:val="x-none" w:eastAsia="en-US" w:bidi="ar-SA"/>
        </w:rPr>
      </w:pPr>
      <w:r w:rsidRPr="008C2B0C">
        <w:rPr>
          <w:rFonts w:eastAsia="Times New Roman" w:cs="Times New Roman"/>
          <w:szCs w:val="20"/>
          <w:lang w:val="x-none" w:eastAsia="en-US" w:bidi="ar-SA"/>
        </w:rPr>
        <w:t xml:space="preserve">- 2 zespoły przedszkolne, 3 przedszkola w zespołach szkół, </w:t>
      </w:r>
      <w:r w:rsidR="00B91389" w:rsidRPr="008C2B0C">
        <w:rPr>
          <w:rFonts w:eastAsia="Times New Roman" w:cs="Times New Roman"/>
          <w:szCs w:val="20"/>
          <w:lang w:eastAsia="en-US" w:bidi="ar-SA"/>
        </w:rPr>
        <w:t>2</w:t>
      </w:r>
      <w:r w:rsidR="00B91389" w:rsidRPr="008C2B0C">
        <w:rPr>
          <w:rFonts w:eastAsia="Times New Roman" w:cs="Times New Roman"/>
          <w:szCs w:val="20"/>
          <w:lang w:val="x-none" w:eastAsia="en-US" w:bidi="ar-SA"/>
        </w:rPr>
        <w:t xml:space="preserve"> przedszkola</w:t>
      </w:r>
      <w:r w:rsidRPr="008C2B0C">
        <w:rPr>
          <w:rFonts w:eastAsia="Times New Roman" w:cs="Times New Roman"/>
          <w:szCs w:val="20"/>
          <w:lang w:val="x-none" w:eastAsia="en-US" w:bidi="ar-SA"/>
        </w:rPr>
        <w:t xml:space="preserve"> w zespo</w:t>
      </w:r>
      <w:r w:rsidR="00B91389" w:rsidRPr="008C2B0C">
        <w:rPr>
          <w:rFonts w:eastAsia="Times New Roman" w:cs="Times New Roman"/>
          <w:szCs w:val="20"/>
          <w:lang w:eastAsia="en-US" w:bidi="ar-SA"/>
        </w:rPr>
        <w:t>łach</w:t>
      </w:r>
      <w:r w:rsidRPr="008C2B0C">
        <w:rPr>
          <w:rFonts w:eastAsia="Times New Roman" w:cs="Times New Roman"/>
          <w:szCs w:val="20"/>
          <w:lang w:val="x-none" w:eastAsia="en-US" w:bidi="ar-SA"/>
        </w:rPr>
        <w:t xml:space="preserve"> szkolno-przedszkolny</w:t>
      </w:r>
      <w:r w:rsidR="00B91389" w:rsidRPr="008C2B0C">
        <w:rPr>
          <w:rFonts w:eastAsia="Times New Roman" w:cs="Times New Roman"/>
          <w:szCs w:val="20"/>
          <w:lang w:eastAsia="en-US" w:bidi="ar-SA"/>
        </w:rPr>
        <w:t>ch</w:t>
      </w:r>
      <w:r w:rsidRPr="008C2B0C">
        <w:rPr>
          <w:rFonts w:eastAsia="Times New Roman" w:cs="Times New Roman"/>
          <w:szCs w:val="20"/>
          <w:lang w:val="x-none" w:eastAsia="en-US" w:bidi="ar-SA"/>
        </w:rPr>
        <w:t xml:space="preserve"> oraz </w:t>
      </w:r>
      <w:r w:rsidR="00953DA4" w:rsidRPr="008C2B0C">
        <w:rPr>
          <w:rFonts w:eastAsia="Times New Roman" w:cs="Times New Roman"/>
          <w:szCs w:val="20"/>
          <w:lang w:eastAsia="en-US" w:bidi="ar-SA"/>
        </w:rPr>
        <w:t>58</w:t>
      </w:r>
      <w:r w:rsidRPr="008C2B0C">
        <w:rPr>
          <w:rFonts w:eastAsia="Times New Roman" w:cs="Times New Roman"/>
          <w:szCs w:val="20"/>
          <w:lang w:val="x-none" w:eastAsia="en-US" w:bidi="ar-SA"/>
        </w:rPr>
        <w:t xml:space="preserve"> samodzielnych przedszkoli, które dysponują 9</w:t>
      </w:r>
      <w:r w:rsidR="008C2B0C">
        <w:rPr>
          <w:rFonts w:eastAsia="Times New Roman" w:cs="Times New Roman"/>
          <w:szCs w:val="20"/>
          <w:lang w:eastAsia="en-US" w:bidi="ar-SA"/>
        </w:rPr>
        <w:t> </w:t>
      </w:r>
      <w:r w:rsidR="003A3F37">
        <w:rPr>
          <w:rFonts w:eastAsia="Times New Roman" w:cs="Times New Roman"/>
          <w:szCs w:val="20"/>
          <w:lang w:eastAsia="en-US" w:bidi="ar-SA"/>
        </w:rPr>
        <w:t>670</w:t>
      </w:r>
      <w:r w:rsidRPr="008C2B0C">
        <w:rPr>
          <w:rFonts w:eastAsia="Times New Roman" w:cs="Times New Roman"/>
          <w:szCs w:val="20"/>
          <w:lang w:val="x-none" w:eastAsia="en-US" w:bidi="ar-SA"/>
        </w:rPr>
        <w:t xml:space="preserve"> miejscami, </w:t>
      </w:r>
    </w:p>
    <w:p w:rsidR="00A95815" w:rsidRPr="008C2B0C" w:rsidRDefault="0010299B" w:rsidP="008C2B0C">
      <w:pPr>
        <w:spacing w:before="119" w:after="119"/>
        <w:ind w:firstLine="437"/>
        <w:rPr>
          <w:rFonts w:eastAsia="Times New Roman" w:cs="Times New Roman"/>
          <w:szCs w:val="20"/>
          <w:lang w:val="x-none" w:eastAsia="en-US" w:bidi="ar-SA"/>
        </w:rPr>
      </w:pPr>
      <w:r w:rsidRPr="008C2B0C">
        <w:rPr>
          <w:rFonts w:eastAsia="Times New Roman" w:cs="Times New Roman"/>
          <w:szCs w:val="20"/>
          <w:lang w:val="x-none" w:eastAsia="en-US" w:bidi="ar-SA"/>
        </w:rPr>
        <w:t>- 2</w:t>
      </w:r>
      <w:r w:rsidR="00994E35">
        <w:rPr>
          <w:rFonts w:eastAsia="Times New Roman" w:cs="Times New Roman"/>
          <w:szCs w:val="20"/>
          <w:lang w:eastAsia="en-US" w:bidi="ar-SA"/>
        </w:rPr>
        <w:t>2</w:t>
      </w:r>
      <w:r w:rsidRPr="008C2B0C">
        <w:rPr>
          <w:rFonts w:eastAsia="Times New Roman" w:cs="Times New Roman"/>
          <w:szCs w:val="20"/>
          <w:lang w:val="x-none" w:eastAsia="en-US" w:bidi="ar-SA"/>
        </w:rPr>
        <w:t xml:space="preserve"> szk</w:t>
      </w:r>
      <w:r w:rsidR="00671EA2" w:rsidRPr="008C2B0C">
        <w:rPr>
          <w:rFonts w:eastAsia="Times New Roman" w:cs="Times New Roman"/>
          <w:szCs w:val="20"/>
          <w:lang w:eastAsia="en-US" w:bidi="ar-SA"/>
        </w:rPr>
        <w:t>oły</w:t>
      </w:r>
      <w:r w:rsidRPr="008C2B0C">
        <w:rPr>
          <w:rFonts w:eastAsia="Times New Roman" w:cs="Times New Roman"/>
          <w:szCs w:val="20"/>
          <w:lang w:val="x-none" w:eastAsia="en-US" w:bidi="ar-SA"/>
        </w:rPr>
        <w:t xml:space="preserve"> podstawow</w:t>
      </w:r>
      <w:r w:rsidR="00671EA2" w:rsidRPr="008C2B0C">
        <w:rPr>
          <w:rFonts w:eastAsia="Times New Roman" w:cs="Times New Roman"/>
          <w:szCs w:val="20"/>
          <w:lang w:eastAsia="en-US" w:bidi="ar-SA"/>
        </w:rPr>
        <w:t>e</w:t>
      </w:r>
      <w:r w:rsidRPr="008C2B0C">
        <w:rPr>
          <w:rFonts w:eastAsia="Times New Roman" w:cs="Times New Roman"/>
          <w:szCs w:val="20"/>
          <w:lang w:val="x-none" w:eastAsia="en-US" w:bidi="ar-SA"/>
        </w:rPr>
        <w:t>, w których planowane jest funkcjonowanie 3</w:t>
      </w:r>
      <w:r w:rsidR="003A3F37">
        <w:rPr>
          <w:rFonts w:eastAsia="Times New Roman" w:cs="Times New Roman"/>
          <w:szCs w:val="20"/>
          <w:lang w:eastAsia="en-US" w:bidi="ar-SA"/>
        </w:rPr>
        <w:t>6</w:t>
      </w:r>
      <w:r w:rsidRPr="008C2B0C">
        <w:rPr>
          <w:rFonts w:eastAsia="Times New Roman" w:cs="Times New Roman"/>
          <w:szCs w:val="20"/>
          <w:lang w:val="x-none" w:eastAsia="en-US" w:bidi="ar-SA"/>
        </w:rPr>
        <w:t xml:space="preserve"> oddziałów, zapewniających ok. </w:t>
      </w:r>
      <w:r w:rsidR="00671EA2" w:rsidRPr="008C2B0C">
        <w:rPr>
          <w:rFonts w:eastAsia="Times New Roman" w:cs="Times New Roman"/>
          <w:szCs w:val="20"/>
          <w:lang w:eastAsia="en-US" w:bidi="ar-SA"/>
        </w:rPr>
        <w:t>9</w:t>
      </w:r>
      <w:r w:rsidR="003A3F37">
        <w:rPr>
          <w:rFonts w:eastAsia="Times New Roman" w:cs="Times New Roman"/>
          <w:szCs w:val="20"/>
          <w:lang w:eastAsia="en-US" w:bidi="ar-SA"/>
        </w:rPr>
        <w:t>0</w:t>
      </w:r>
      <w:r w:rsidRPr="008C2B0C">
        <w:rPr>
          <w:rFonts w:eastAsia="Times New Roman" w:cs="Times New Roman"/>
          <w:szCs w:val="20"/>
          <w:lang w:val="x-none" w:eastAsia="en-US" w:bidi="ar-SA"/>
        </w:rPr>
        <w:t>0 miejsc dla dzieci 5 i 6-letnich oraz 2 szkoły podstawowe w specjalnych ośrodkach szkolno-wychowawczych.</w:t>
      </w:r>
    </w:p>
    <w:p w:rsidR="00A95815" w:rsidRPr="008C2B0C" w:rsidRDefault="0010299B" w:rsidP="008C2B0C">
      <w:pPr>
        <w:spacing w:before="119" w:after="119"/>
        <w:ind w:firstLine="227"/>
        <w:rPr>
          <w:rFonts w:eastAsia="Times New Roman" w:cs="Times New Roman"/>
          <w:szCs w:val="20"/>
          <w:lang w:val="x-none" w:eastAsia="en-US" w:bidi="ar-SA"/>
        </w:rPr>
      </w:pPr>
      <w:r w:rsidRPr="008C2B0C">
        <w:rPr>
          <w:rFonts w:eastAsia="Times New Roman" w:cs="Times New Roman"/>
          <w:szCs w:val="20"/>
          <w:lang w:val="x-none" w:eastAsia="en-US" w:bidi="ar-SA"/>
        </w:rPr>
        <w:tab/>
        <w:t xml:space="preserve">Sieć uzupełniać będą </w:t>
      </w:r>
      <w:r w:rsidR="004116B1" w:rsidRPr="008C2B0C">
        <w:rPr>
          <w:rFonts w:eastAsia="Times New Roman" w:cs="Times New Roman"/>
          <w:szCs w:val="20"/>
          <w:lang w:eastAsia="en-US" w:bidi="ar-SA"/>
        </w:rPr>
        <w:t>3</w:t>
      </w:r>
      <w:r w:rsidRPr="008C2B0C">
        <w:rPr>
          <w:rFonts w:eastAsia="Times New Roman" w:cs="Times New Roman"/>
          <w:szCs w:val="20"/>
          <w:lang w:val="x-none" w:eastAsia="en-US" w:bidi="ar-SA"/>
        </w:rPr>
        <w:t xml:space="preserve"> przedszkola publiczne prowadzone przez osoby prawne nie będące jednostkami samorządu terytorialnego, dysponujące </w:t>
      </w:r>
      <w:r w:rsidR="00025618">
        <w:rPr>
          <w:rFonts w:eastAsia="Times New Roman" w:cs="Times New Roman"/>
          <w:szCs w:val="20"/>
          <w:lang w:eastAsia="en-US" w:bidi="ar-SA"/>
        </w:rPr>
        <w:t>350</w:t>
      </w:r>
      <w:bookmarkStart w:id="0" w:name="_GoBack"/>
      <w:bookmarkEnd w:id="0"/>
      <w:r w:rsidRPr="008C2B0C">
        <w:rPr>
          <w:rFonts w:eastAsia="Times New Roman" w:cs="Times New Roman"/>
          <w:szCs w:val="20"/>
          <w:lang w:val="x-none" w:eastAsia="en-US" w:bidi="ar-SA"/>
        </w:rPr>
        <w:t xml:space="preserve"> miejscami</w:t>
      </w:r>
      <w:r w:rsidR="00B91389" w:rsidRPr="008C2B0C">
        <w:rPr>
          <w:rFonts w:eastAsia="Times New Roman" w:cs="Times New Roman"/>
          <w:szCs w:val="20"/>
          <w:lang w:eastAsia="en-US" w:bidi="ar-SA"/>
        </w:rPr>
        <w:t>.</w:t>
      </w:r>
      <w:r w:rsidRPr="008C2B0C">
        <w:rPr>
          <w:rFonts w:eastAsia="Times New Roman" w:cs="Times New Roman"/>
          <w:szCs w:val="20"/>
          <w:lang w:val="x-none" w:eastAsia="en-US" w:bidi="ar-SA"/>
        </w:rPr>
        <w:t xml:space="preserve"> </w:t>
      </w:r>
    </w:p>
    <w:p w:rsidR="00A95815" w:rsidRPr="008C2B0C" w:rsidRDefault="0010299B" w:rsidP="008C2B0C">
      <w:pPr>
        <w:rPr>
          <w:rFonts w:eastAsia="Times New Roman" w:cs="Times New Roman"/>
          <w:szCs w:val="22"/>
          <w:shd w:val="clear" w:color="auto" w:fill="FFFFFF"/>
          <w:lang w:val="x-none" w:eastAsia="en-US" w:bidi="ar-SA"/>
        </w:rPr>
      </w:pPr>
      <w:r w:rsidRPr="008C2B0C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ab/>
      </w:r>
    </w:p>
    <w:sectPr w:rsidR="00A95815" w:rsidRPr="008C2B0C">
      <w:footerReference w:type="default" r:id="rId6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E08" w:rsidRDefault="00C56E08">
      <w:r>
        <w:separator/>
      </w:r>
    </w:p>
  </w:endnote>
  <w:endnote w:type="continuationSeparator" w:id="0">
    <w:p w:rsidR="00C56E08" w:rsidRDefault="00C5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815" w:rsidRDefault="00A9581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E08" w:rsidRDefault="00C56E08">
      <w:r>
        <w:separator/>
      </w:r>
    </w:p>
  </w:footnote>
  <w:footnote w:type="continuationSeparator" w:id="0">
    <w:p w:rsidR="00C56E08" w:rsidRDefault="00C56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2483"/>
    <w:rsid w:val="00025618"/>
    <w:rsid w:val="000506E4"/>
    <w:rsid w:val="0010299B"/>
    <w:rsid w:val="00137BED"/>
    <w:rsid w:val="001F22D8"/>
    <w:rsid w:val="001F54C7"/>
    <w:rsid w:val="00200B31"/>
    <w:rsid w:val="002E2D12"/>
    <w:rsid w:val="003A3F37"/>
    <w:rsid w:val="004116B1"/>
    <w:rsid w:val="0041623C"/>
    <w:rsid w:val="0043742A"/>
    <w:rsid w:val="00454846"/>
    <w:rsid w:val="004C3BF1"/>
    <w:rsid w:val="004E08AB"/>
    <w:rsid w:val="004E548E"/>
    <w:rsid w:val="00671EA2"/>
    <w:rsid w:val="006C36E3"/>
    <w:rsid w:val="00736492"/>
    <w:rsid w:val="00743F6A"/>
    <w:rsid w:val="008C2B0C"/>
    <w:rsid w:val="00953DA4"/>
    <w:rsid w:val="00994E35"/>
    <w:rsid w:val="009D0755"/>
    <w:rsid w:val="00A77B3E"/>
    <w:rsid w:val="00A95815"/>
    <w:rsid w:val="00AA5446"/>
    <w:rsid w:val="00B637A4"/>
    <w:rsid w:val="00B91389"/>
    <w:rsid w:val="00C13971"/>
    <w:rsid w:val="00C376A6"/>
    <w:rsid w:val="00C56E08"/>
    <w:rsid w:val="00CA2A55"/>
    <w:rsid w:val="00DB4542"/>
    <w:rsid w:val="00E87FC8"/>
    <w:rsid w:val="00EE0706"/>
    <w:rsid w:val="00F9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C9806"/>
  <w15:docId w15:val="{C05DC089-17D0-4568-A5BD-25F69C30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basedOn w:val="Normalny"/>
    <w:pPr>
      <w:suppressAutoHyphens/>
    </w:pPr>
    <w:rPr>
      <w:rFonts w:eastAsia="Times New Roman" w:cs="Times New Roman"/>
      <w:szCs w:val="20"/>
      <w:lang w:val="x-none" w:eastAsia="en-US" w:bidi="ar-SA"/>
    </w:rPr>
  </w:style>
  <w:style w:type="paragraph" w:customStyle="1" w:styleId="Normal00">
    <w:name w:val="Normal_0_0"/>
    <w:basedOn w:val="Normal0"/>
  </w:style>
  <w:style w:type="paragraph" w:customStyle="1" w:styleId="western">
    <w:name w:val="western"/>
    <w:basedOn w:val="Normalny"/>
    <w:pPr>
      <w:spacing w:beforeAutospacing="1" w:after="142" w:line="288" w:lineRule="auto"/>
      <w:jc w:val="left"/>
    </w:pPr>
    <w:rPr>
      <w:rFonts w:ascii="Calibri" w:eastAsia="Times New Roman" w:hAnsi="Calibri" w:cs="Times New Roman"/>
      <w:color w:val="00000A"/>
      <w:szCs w:val="20"/>
      <w:lang w:val="x-none" w:eastAsia="en-US" w:bidi="ar-SA"/>
    </w:rPr>
  </w:style>
  <w:style w:type="paragraph" w:styleId="Nagwek">
    <w:name w:val="header"/>
    <w:basedOn w:val="Normalny"/>
    <w:link w:val="NagwekZnak"/>
    <w:unhideWhenUsed/>
    <w:rsid w:val="00994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4E35"/>
    <w:rPr>
      <w:rFonts w:ascii="Arial" w:eastAsia="Arial" w:hAnsi="Arial" w:cs="Arial"/>
      <w:sz w:val="22"/>
      <w:szCs w:val="24"/>
    </w:rPr>
  </w:style>
  <w:style w:type="paragraph" w:styleId="Stopka">
    <w:name w:val="footer"/>
    <w:basedOn w:val="Normalny"/>
    <w:link w:val="StopkaZnak"/>
    <w:unhideWhenUsed/>
    <w:rsid w:val="00994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E35"/>
    <w:rPr>
      <w:rFonts w:ascii="Arial" w:eastAsia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3838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Lublin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sieci prowadzonych przez Miasto Lublin publicznych przedszkoli 
i oddziałów przedszkolnych w^szkołach podstawowych</dc:subject>
  <dc:creator>jsyska</dc:creator>
  <cp:lastModifiedBy>Joanna Bednarska-Syska</cp:lastModifiedBy>
  <cp:revision>2</cp:revision>
  <dcterms:created xsi:type="dcterms:W3CDTF">2024-01-09T13:12:00Z</dcterms:created>
  <dcterms:modified xsi:type="dcterms:W3CDTF">2024-01-09T13:12:00Z</dcterms:modified>
  <cp:category>Akt prawny</cp:category>
</cp:coreProperties>
</file>