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D8" w:rsidRPr="007E61C3" w:rsidRDefault="002A601A" w:rsidP="002A601A">
      <w:pPr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F12ED8" w:rsidRPr="007E61C3">
        <w:rPr>
          <w:rFonts w:ascii="Arial" w:hAnsi="Arial" w:cs="Arial"/>
          <w:sz w:val="22"/>
          <w:szCs w:val="22"/>
        </w:rPr>
        <w:t>1</w:t>
      </w:r>
    </w:p>
    <w:p w:rsidR="00F12ED8" w:rsidRPr="007E61C3" w:rsidRDefault="00F12ED8" w:rsidP="00F12ED8">
      <w:pPr>
        <w:jc w:val="right"/>
        <w:rPr>
          <w:rFonts w:ascii="Arial" w:hAnsi="Arial" w:cs="Arial"/>
          <w:sz w:val="22"/>
          <w:szCs w:val="22"/>
        </w:rPr>
      </w:pPr>
    </w:p>
    <w:p w:rsidR="00F12ED8" w:rsidRPr="007E61C3" w:rsidRDefault="00F12ED8" w:rsidP="00F12ED8">
      <w:pPr>
        <w:jc w:val="right"/>
        <w:rPr>
          <w:rFonts w:ascii="Arial" w:hAnsi="Arial" w:cs="Arial"/>
          <w:sz w:val="22"/>
          <w:szCs w:val="22"/>
        </w:rPr>
      </w:pPr>
    </w:p>
    <w:p w:rsidR="00F12ED8" w:rsidRPr="007E61C3" w:rsidRDefault="00F12ED8" w:rsidP="00F12ED8">
      <w:pPr>
        <w:rPr>
          <w:rFonts w:ascii="Arial" w:hAnsi="Arial" w:cs="Arial"/>
          <w:b/>
          <w:sz w:val="22"/>
          <w:szCs w:val="22"/>
        </w:rPr>
      </w:pPr>
      <w:r w:rsidRPr="007E61C3">
        <w:rPr>
          <w:rFonts w:ascii="Arial" w:hAnsi="Arial" w:cs="Arial"/>
          <w:b/>
          <w:sz w:val="22"/>
          <w:szCs w:val="22"/>
        </w:rPr>
        <w:t>………………………………………….</w:t>
      </w:r>
    </w:p>
    <w:p w:rsidR="00F12ED8" w:rsidRPr="007E61C3" w:rsidRDefault="00F12ED8" w:rsidP="00F12ED8">
      <w:pPr>
        <w:ind w:left="708"/>
        <w:rPr>
          <w:rFonts w:ascii="Arial" w:hAnsi="Arial" w:cs="Arial"/>
          <w:b/>
          <w:sz w:val="22"/>
          <w:szCs w:val="22"/>
        </w:rPr>
      </w:pPr>
      <w:r w:rsidRPr="007E61C3">
        <w:rPr>
          <w:rFonts w:ascii="Arial" w:hAnsi="Arial" w:cs="Arial"/>
          <w:b/>
          <w:sz w:val="22"/>
          <w:szCs w:val="22"/>
        </w:rPr>
        <w:t>Pieczęć szkoły</w:t>
      </w:r>
    </w:p>
    <w:p w:rsidR="00F12ED8" w:rsidRPr="007E61C3" w:rsidRDefault="00F12ED8" w:rsidP="00F12ED8">
      <w:pPr>
        <w:jc w:val="both"/>
        <w:rPr>
          <w:rFonts w:ascii="Arial" w:hAnsi="Arial" w:cs="Arial"/>
          <w:b/>
          <w:sz w:val="22"/>
          <w:szCs w:val="22"/>
        </w:rPr>
      </w:pPr>
    </w:p>
    <w:p w:rsidR="00940E91" w:rsidRPr="007E61C3" w:rsidRDefault="00940E91" w:rsidP="00F12ED8">
      <w:pPr>
        <w:jc w:val="both"/>
        <w:rPr>
          <w:rFonts w:ascii="Arial" w:hAnsi="Arial" w:cs="Arial"/>
          <w:b/>
          <w:sz w:val="22"/>
          <w:szCs w:val="22"/>
        </w:rPr>
      </w:pPr>
    </w:p>
    <w:p w:rsidR="00CE4304" w:rsidRPr="007E61C3" w:rsidRDefault="00CE4304" w:rsidP="00313BD3">
      <w:pPr>
        <w:jc w:val="center"/>
        <w:rPr>
          <w:rFonts w:ascii="Arial" w:hAnsi="Arial" w:cs="Arial"/>
          <w:b/>
          <w:sz w:val="22"/>
          <w:szCs w:val="22"/>
        </w:rPr>
      </w:pPr>
    </w:p>
    <w:p w:rsidR="00313BD3" w:rsidRPr="007E61C3" w:rsidRDefault="00313BD3" w:rsidP="00313BD3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E61C3">
        <w:rPr>
          <w:rFonts w:ascii="Arial" w:hAnsi="Arial" w:cs="Arial"/>
          <w:b/>
          <w:sz w:val="22"/>
          <w:szCs w:val="22"/>
        </w:rPr>
        <w:t xml:space="preserve">Formularz zgłoszeniowy dla szkół współpracujących </w:t>
      </w:r>
    </w:p>
    <w:p w:rsidR="00F12ED8" w:rsidRPr="007E61C3" w:rsidRDefault="00F12ED8" w:rsidP="00F12ED8">
      <w:pPr>
        <w:jc w:val="center"/>
        <w:rPr>
          <w:rFonts w:ascii="Arial" w:hAnsi="Arial" w:cs="Arial"/>
          <w:b/>
          <w:sz w:val="22"/>
          <w:szCs w:val="22"/>
        </w:rPr>
      </w:pPr>
    </w:p>
    <w:p w:rsidR="00F12ED8" w:rsidRPr="007E61C3" w:rsidRDefault="000201BF" w:rsidP="00F12ED8">
      <w:pPr>
        <w:jc w:val="both"/>
        <w:rPr>
          <w:rFonts w:ascii="Arial" w:hAnsi="Arial" w:cs="Arial"/>
          <w:b/>
          <w:sz w:val="22"/>
          <w:szCs w:val="22"/>
        </w:rPr>
      </w:pPr>
      <w:r w:rsidRPr="007E61C3">
        <w:rPr>
          <w:rFonts w:ascii="Arial" w:hAnsi="Arial" w:cs="Arial"/>
          <w:b/>
          <w:sz w:val="22"/>
          <w:szCs w:val="22"/>
        </w:rPr>
        <w:t>w ramach projektu</w:t>
      </w:r>
      <w:r w:rsidR="00D04086">
        <w:rPr>
          <w:rFonts w:ascii="Arial" w:hAnsi="Arial" w:cs="Arial"/>
          <w:b/>
          <w:sz w:val="22"/>
          <w:szCs w:val="22"/>
        </w:rPr>
        <w:t xml:space="preserve"> partnerskiego</w:t>
      </w:r>
      <w:r w:rsidRPr="007E61C3">
        <w:rPr>
          <w:rFonts w:ascii="Arial" w:hAnsi="Arial" w:cs="Arial"/>
          <w:b/>
          <w:sz w:val="22"/>
          <w:szCs w:val="22"/>
        </w:rPr>
        <w:t xml:space="preserve"> „Modelowa Szkoła Ć</w:t>
      </w:r>
      <w:r w:rsidR="00F12ED8" w:rsidRPr="007E61C3">
        <w:rPr>
          <w:rFonts w:ascii="Arial" w:hAnsi="Arial" w:cs="Arial"/>
          <w:b/>
          <w:sz w:val="22"/>
          <w:szCs w:val="22"/>
        </w:rPr>
        <w:t xml:space="preserve">wiczeń </w:t>
      </w:r>
      <w:r w:rsidR="00E42FBE" w:rsidRPr="007E61C3">
        <w:rPr>
          <w:rFonts w:ascii="Arial" w:hAnsi="Arial" w:cs="Arial"/>
          <w:b/>
          <w:sz w:val="22"/>
          <w:szCs w:val="22"/>
        </w:rPr>
        <w:t xml:space="preserve">w Lublinie </w:t>
      </w:r>
      <w:r w:rsidR="00F12ED8" w:rsidRPr="007E61C3">
        <w:rPr>
          <w:rFonts w:ascii="Arial" w:hAnsi="Arial" w:cs="Arial"/>
          <w:b/>
          <w:sz w:val="22"/>
          <w:szCs w:val="22"/>
        </w:rPr>
        <w:t>(woj. lubelskie)”</w:t>
      </w:r>
      <w:r w:rsidRPr="007E61C3">
        <w:rPr>
          <w:rFonts w:ascii="Arial" w:hAnsi="Arial" w:cs="Arial"/>
          <w:b/>
          <w:sz w:val="22"/>
          <w:szCs w:val="22"/>
        </w:rPr>
        <w:t>,</w:t>
      </w:r>
      <w:r w:rsidR="00F12ED8" w:rsidRPr="007E61C3">
        <w:rPr>
          <w:rFonts w:ascii="Arial" w:hAnsi="Arial" w:cs="Arial"/>
          <w:b/>
          <w:sz w:val="22"/>
          <w:szCs w:val="22"/>
        </w:rPr>
        <w:t xml:space="preserve"> realizowanego przez Gminę Lublin, współfinansowanego ze środków Europejskiego Funduszu Społecznego w ramach Programu Operacyjnego Wiedza Edukacja Rozwój; Działanie 2.10</w:t>
      </w:r>
      <w:r w:rsidR="008F05EF" w:rsidRPr="007E61C3">
        <w:rPr>
          <w:rFonts w:ascii="Arial" w:hAnsi="Arial" w:cs="Arial"/>
          <w:b/>
          <w:sz w:val="22"/>
          <w:szCs w:val="22"/>
        </w:rPr>
        <w:t xml:space="preserve"> </w:t>
      </w:r>
      <w:r w:rsidR="008F05EF" w:rsidRPr="007E61C3">
        <w:rPr>
          <w:rFonts w:ascii="Arial" w:eastAsiaTheme="minorHAnsi" w:hAnsi="Arial" w:cs="Arial"/>
          <w:b/>
          <w:kern w:val="0"/>
          <w:sz w:val="22"/>
          <w:szCs w:val="22"/>
        </w:rPr>
        <w:t>Wysoka jakość systemu oświaty</w:t>
      </w:r>
      <w:r w:rsidR="00F12ED8" w:rsidRPr="007E61C3">
        <w:rPr>
          <w:rFonts w:ascii="Arial" w:hAnsi="Arial" w:cs="Arial"/>
          <w:b/>
          <w:sz w:val="22"/>
          <w:szCs w:val="22"/>
        </w:rPr>
        <w:t xml:space="preserve">; </w:t>
      </w:r>
      <w:r w:rsidR="008F05EF" w:rsidRPr="007E61C3">
        <w:rPr>
          <w:rFonts w:ascii="Arial" w:hAnsi="Arial" w:cs="Arial"/>
          <w:b/>
          <w:sz w:val="22"/>
          <w:szCs w:val="22"/>
        </w:rPr>
        <w:t>Projekt nr POWR.02.10.00-00-5012/18</w:t>
      </w:r>
      <w:r w:rsidR="00F12ED8" w:rsidRPr="007E61C3">
        <w:rPr>
          <w:rFonts w:ascii="Arial" w:hAnsi="Arial" w:cs="Arial"/>
          <w:b/>
          <w:sz w:val="22"/>
          <w:szCs w:val="22"/>
        </w:rPr>
        <w:t>.</w:t>
      </w:r>
    </w:p>
    <w:p w:rsidR="00F12ED8" w:rsidRPr="007E61C3" w:rsidRDefault="00F12ED8" w:rsidP="00F12ED8">
      <w:pPr>
        <w:jc w:val="both"/>
        <w:rPr>
          <w:rFonts w:ascii="Arial" w:hAnsi="Arial" w:cs="Arial"/>
          <w:b/>
          <w:sz w:val="22"/>
          <w:szCs w:val="22"/>
        </w:rPr>
      </w:pPr>
      <w:r w:rsidRPr="007E61C3">
        <w:rPr>
          <w:rFonts w:ascii="Arial" w:hAnsi="Arial" w:cs="Arial"/>
          <w:b/>
          <w:sz w:val="22"/>
          <w:szCs w:val="22"/>
        </w:rPr>
        <w:tab/>
      </w:r>
      <w:r w:rsidRPr="007E61C3">
        <w:rPr>
          <w:rFonts w:ascii="Arial" w:hAnsi="Arial" w:cs="Arial"/>
          <w:b/>
          <w:sz w:val="22"/>
          <w:szCs w:val="22"/>
        </w:rPr>
        <w:tab/>
      </w:r>
      <w:r w:rsidRPr="007E61C3">
        <w:rPr>
          <w:rFonts w:ascii="Arial" w:hAnsi="Arial" w:cs="Arial"/>
          <w:b/>
          <w:sz w:val="22"/>
          <w:szCs w:val="22"/>
        </w:rPr>
        <w:tab/>
      </w:r>
      <w:r w:rsidRPr="007E61C3">
        <w:rPr>
          <w:rFonts w:ascii="Arial" w:hAnsi="Arial" w:cs="Arial"/>
          <w:b/>
          <w:sz w:val="22"/>
          <w:szCs w:val="22"/>
        </w:rPr>
        <w:tab/>
      </w:r>
      <w:r w:rsidRPr="007E61C3">
        <w:rPr>
          <w:rFonts w:ascii="Arial" w:hAnsi="Arial" w:cs="Arial"/>
          <w:b/>
          <w:sz w:val="22"/>
          <w:szCs w:val="22"/>
        </w:rPr>
        <w:tab/>
      </w:r>
      <w:r w:rsidRPr="007E61C3">
        <w:rPr>
          <w:rFonts w:ascii="Arial" w:hAnsi="Arial" w:cs="Arial"/>
          <w:b/>
          <w:sz w:val="22"/>
          <w:szCs w:val="22"/>
        </w:rPr>
        <w:tab/>
      </w:r>
      <w:r w:rsidRPr="007E61C3">
        <w:rPr>
          <w:rFonts w:ascii="Arial" w:hAnsi="Arial" w:cs="Arial"/>
          <w:b/>
          <w:sz w:val="22"/>
          <w:szCs w:val="22"/>
        </w:rPr>
        <w:tab/>
      </w:r>
    </w:p>
    <w:p w:rsidR="00F12ED8" w:rsidRPr="007E61C3" w:rsidRDefault="00F12ED8" w:rsidP="00F12ED8">
      <w:pPr>
        <w:jc w:val="both"/>
        <w:rPr>
          <w:rFonts w:ascii="Arial" w:hAnsi="Arial" w:cs="Arial"/>
          <w:b/>
          <w:sz w:val="22"/>
          <w:szCs w:val="22"/>
        </w:rPr>
      </w:pPr>
      <w:r w:rsidRPr="007E61C3">
        <w:rPr>
          <w:rFonts w:ascii="Arial" w:hAnsi="Arial" w:cs="Arial"/>
          <w:b/>
          <w:sz w:val="22"/>
          <w:szCs w:val="22"/>
        </w:rPr>
        <w:t xml:space="preserve">Dane </w:t>
      </w:r>
      <w:r w:rsidR="00313BD3" w:rsidRPr="007E61C3">
        <w:rPr>
          <w:rFonts w:ascii="Arial" w:hAnsi="Arial" w:cs="Arial"/>
          <w:b/>
          <w:sz w:val="22"/>
          <w:szCs w:val="22"/>
        </w:rPr>
        <w:t>Instytucji</w:t>
      </w:r>
    </w:p>
    <w:p w:rsidR="00F12ED8" w:rsidRPr="007E61C3" w:rsidRDefault="00F12ED8" w:rsidP="00F12ED8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4"/>
      </w:tblGrid>
      <w:tr w:rsidR="00F12ED8" w:rsidRPr="007E61C3" w:rsidTr="008F5C5E">
        <w:trPr>
          <w:trHeight w:val="135"/>
        </w:trPr>
        <w:tc>
          <w:tcPr>
            <w:tcW w:w="2518" w:type="dxa"/>
            <w:vAlign w:val="center"/>
          </w:tcPr>
          <w:p w:rsidR="00F12ED8" w:rsidRPr="007E61C3" w:rsidRDefault="00313BD3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Nazwa placówki</w:t>
            </w:r>
          </w:p>
        </w:tc>
        <w:tc>
          <w:tcPr>
            <w:tcW w:w="6544" w:type="dxa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ED8" w:rsidRPr="007E61C3" w:rsidTr="008F5C5E">
        <w:tc>
          <w:tcPr>
            <w:tcW w:w="2518" w:type="dxa"/>
            <w:vAlign w:val="center"/>
          </w:tcPr>
          <w:p w:rsidR="00F12ED8" w:rsidRPr="007E61C3" w:rsidRDefault="00313BD3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544" w:type="dxa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ED8" w:rsidRPr="007E61C3" w:rsidTr="008F5C5E">
        <w:tc>
          <w:tcPr>
            <w:tcW w:w="2518" w:type="dxa"/>
            <w:vAlign w:val="center"/>
          </w:tcPr>
          <w:p w:rsidR="00F12ED8" w:rsidRPr="007E61C3" w:rsidRDefault="00313BD3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  <w:tc>
          <w:tcPr>
            <w:tcW w:w="6544" w:type="dxa"/>
          </w:tcPr>
          <w:p w:rsidR="00313BD3" w:rsidRPr="007E61C3" w:rsidRDefault="00313BD3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□ szkoła podstawowa       </w:t>
            </w:r>
          </w:p>
          <w:p w:rsidR="00F12ED8" w:rsidRPr="007E61C3" w:rsidRDefault="00313BD3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□ szkoła ponadpodstawowa          </w:t>
            </w:r>
          </w:p>
        </w:tc>
      </w:tr>
      <w:tr w:rsidR="00F12ED8" w:rsidRPr="007E61C3" w:rsidTr="008F5C5E">
        <w:trPr>
          <w:trHeight w:val="622"/>
        </w:trPr>
        <w:tc>
          <w:tcPr>
            <w:tcW w:w="2518" w:type="dxa"/>
            <w:vMerge w:val="restart"/>
            <w:vAlign w:val="center"/>
          </w:tcPr>
          <w:p w:rsidR="00F12ED8" w:rsidRPr="007E61C3" w:rsidRDefault="005879BE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Dane adresowe</w:t>
            </w:r>
            <w:r w:rsidR="00313BD3" w:rsidRPr="007E61C3">
              <w:rPr>
                <w:rFonts w:ascii="Arial" w:hAnsi="Arial" w:cs="Arial"/>
                <w:sz w:val="22"/>
                <w:szCs w:val="22"/>
              </w:rPr>
              <w:t xml:space="preserve"> instytucji</w:t>
            </w:r>
          </w:p>
        </w:tc>
        <w:tc>
          <w:tcPr>
            <w:tcW w:w="6544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</w:tr>
      <w:tr w:rsidR="00F12ED8" w:rsidRPr="007E61C3" w:rsidTr="008F5C5E">
        <w:trPr>
          <w:trHeight w:val="573"/>
        </w:trPr>
        <w:tc>
          <w:tcPr>
            <w:tcW w:w="2518" w:type="dxa"/>
            <w:vMerge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</w:tr>
      <w:tr w:rsidR="00F12ED8" w:rsidRPr="007E61C3" w:rsidTr="008F5C5E">
        <w:trPr>
          <w:trHeight w:val="537"/>
        </w:trPr>
        <w:tc>
          <w:tcPr>
            <w:tcW w:w="2518" w:type="dxa"/>
            <w:vMerge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Ulica/ nr budynku/ nr lokalu:</w:t>
            </w:r>
          </w:p>
        </w:tc>
      </w:tr>
      <w:tr w:rsidR="00F12ED8" w:rsidRPr="007E61C3" w:rsidTr="008F5C5E">
        <w:trPr>
          <w:trHeight w:val="573"/>
        </w:trPr>
        <w:tc>
          <w:tcPr>
            <w:tcW w:w="2518" w:type="dxa"/>
            <w:vMerge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</w:tr>
      <w:tr w:rsidR="00F12ED8" w:rsidRPr="007E61C3" w:rsidTr="008F5C5E">
        <w:trPr>
          <w:trHeight w:val="556"/>
        </w:trPr>
        <w:tc>
          <w:tcPr>
            <w:tcW w:w="2518" w:type="dxa"/>
            <w:vMerge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</w:tr>
      <w:tr w:rsidR="00F12ED8" w:rsidRPr="007E61C3" w:rsidTr="008F5C5E">
        <w:trPr>
          <w:trHeight w:val="550"/>
        </w:trPr>
        <w:tc>
          <w:tcPr>
            <w:tcW w:w="2518" w:type="dxa"/>
            <w:vMerge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Gmina: </w:t>
            </w:r>
          </w:p>
        </w:tc>
      </w:tr>
      <w:tr w:rsidR="00F12ED8" w:rsidRPr="007E61C3" w:rsidTr="008B200B">
        <w:trPr>
          <w:trHeight w:val="618"/>
        </w:trPr>
        <w:tc>
          <w:tcPr>
            <w:tcW w:w="2518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Numer telefonu do kontaktu  </w:t>
            </w:r>
          </w:p>
        </w:tc>
        <w:tc>
          <w:tcPr>
            <w:tcW w:w="6544" w:type="dxa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ED8" w:rsidRPr="007E61C3" w:rsidTr="008F5C5E">
        <w:tc>
          <w:tcPr>
            <w:tcW w:w="2518" w:type="dxa"/>
            <w:vAlign w:val="center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544" w:type="dxa"/>
          </w:tcPr>
          <w:p w:rsidR="00F12ED8" w:rsidRPr="007E61C3" w:rsidRDefault="00F12ED8" w:rsidP="009D5E22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BD3" w:rsidRPr="007E61C3" w:rsidRDefault="00313BD3" w:rsidP="009D5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ED8" w:rsidRPr="007E61C3" w:rsidTr="008B200B">
        <w:trPr>
          <w:trHeight w:val="2254"/>
        </w:trPr>
        <w:tc>
          <w:tcPr>
            <w:tcW w:w="2518" w:type="dxa"/>
            <w:vAlign w:val="center"/>
          </w:tcPr>
          <w:p w:rsidR="00E57D61" w:rsidRPr="007E61C3" w:rsidRDefault="00E57D61" w:rsidP="00E57D61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lastRenderedPageBreak/>
              <w:t xml:space="preserve">Obszar </w:t>
            </w:r>
          </w:p>
          <w:p w:rsidR="00F12ED8" w:rsidRPr="007E61C3" w:rsidRDefault="00E57D61" w:rsidP="00E57D61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wg stopnia urbanizacji (DEGURBA)</w:t>
            </w:r>
          </w:p>
        </w:tc>
        <w:tc>
          <w:tcPr>
            <w:tcW w:w="6544" w:type="dxa"/>
          </w:tcPr>
          <w:p w:rsidR="00F12ED8" w:rsidRPr="007E61C3" w:rsidRDefault="00F12ED8" w:rsidP="008B20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>01 - tereny gęsto zaludnione (miasta, centra miejskie, obszary miejskie)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do terenów gęsto zaludnionych w województwie lubelskim zalicza się miasta 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 xml:space="preserve">Chełm, Zamość i Lublin.   </w:t>
            </w:r>
          </w:p>
          <w:p w:rsidR="00F12ED8" w:rsidRPr="00D04086" w:rsidRDefault="00F12ED8" w:rsidP="008B20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>02 - tereny pośrednie (miasta, przedmieścia)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do terenów pośrednich w województwie lubelskim zalicza się gminy miejskie: </w:t>
            </w:r>
            <w:r w:rsidRPr="00D04086">
              <w:rPr>
                <w:rFonts w:ascii="Arial" w:hAnsi="Arial" w:cs="Arial"/>
                <w:sz w:val="22"/>
                <w:szCs w:val="22"/>
              </w:rPr>
              <w:t>Międzyrzec Podlaski, Terespol, Radzyń Podlaski, Włodawa, Biała Podlaska, Biłgoraj, Hrubieszów, Krasnystaw, Tomaszów Lubelski,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61C3">
              <w:rPr>
                <w:rFonts w:ascii="Arial" w:hAnsi="Arial" w:cs="Arial"/>
                <w:sz w:val="22"/>
                <w:szCs w:val="22"/>
              </w:rPr>
              <w:t>Lubartów Świdnik, Kraśnik, Łuków, Puławy i Dęblin; gminy miejsko-wiejskie: Szczebrzeszyn, Łęczna, Janów Lubelski, Kraśnik,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4086">
              <w:rPr>
                <w:rFonts w:ascii="Arial" w:hAnsi="Arial" w:cs="Arial"/>
                <w:sz w:val="22"/>
                <w:szCs w:val="22"/>
              </w:rPr>
              <w:t>oraz gmina Konopnica.</w:t>
            </w:r>
          </w:p>
          <w:p w:rsidR="00F12ED8" w:rsidRPr="008B200B" w:rsidRDefault="00F12ED8" w:rsidP="008B20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>03 - tereny słabo zaludnione (wiejskie)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do terenów słabo zaludnionych zalicza się 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>pozostałe gminy województwa lubelskiego</w:t>
            </w:r>
          </w:p>
        </w:tc>
      </w:tr>
      <w:tr w:rsidR="003F1DF0" w:rsidRPr="007E61C3" w:rsidTr="008F5C5E">
        <w:trPr>
          <w:trHeight w:val="1395"/>
        </w:trPr>
        <w:tc>
          <w:tcPr>
            <w:tcW w:w="2518" w:type="dxa"/>
            <w:vAlign w:val="center"/>
          </w:tcPr>
          <w:p w:rsidR="0007368C" w:rsidRPr="007E61C3" w:rsidRDefault="008F5C5E" w:rsidP="009D5E22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Wynik egzaminu ósmoklasisty/matury</w:t>
            </w:r>
            <w:r w:rsidR="007E61C3" w:rsidRPr="007E61C3">
              <w:rPr>
                <w:rFonts w:ascii="Arial" w:hAnsi="Arial" w:cs="Arial"/>
                <w:sz w:val="22"/>
                <w:szCs w:val="22"/>
              </w:rPr>
              <w:t>*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z matematyki w 2019 r.</w:t>
            </w:r>
          </w:p>
        </w:tc>
        <w:tc>
          <w:tcPr>
            <w:tcW w:w="6544" w:type="dxa"/>
            <w:vAlign w:val="center"/>
          </w:tcPr>
          <w:p w:rsidR="003F1DF0" w:rsidRPr="007E61C3" w:rsidRDefault="008F5C5E" w:rsidP="003F1DF0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……………. %</w:t>
            </w:r>
          </w:p>
        </w:tc>
      </w:tr>
      <w:tr w:rsidR="008F5C5E" w:rsidRPr="007E61C3" w:rsidTr="008F5C5E">
        <w:trPr>
          <w:trHeight w:val="1395"/>
        </w:trPr>
        <w:tc>
          <w:tcPr>
            <w:tcW w:w="2518" w:type="dxa"/>
            <w:vAlign w:val="center"/>
          </w:tcPr>
          <w:p w:rsidR="008F5C5E" w:rsidRPr="007E61C3" w:rsidRDefault="008F5C5E" w:rsidP="008F5C5E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Wynik egzaminu ósmoklasisty/matury</w:t>
            </w:r>
            <w:r w:rsidR="007E61C3" w:rsidRPr="007E61C3">
              <w:rPr>
                <w:rFonts w:ascii="Arial" w:hAnsi="Arial" w:cs="Arial"/>
                <w:sz w:val="22"/>
                <w:szCs w:val="22"/>
              </w:rPr>
              <w:t>*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z j. angielskiego w 2019 r.</w:t>
            </w:r>
          </w:p>
        </w:tc>
        <w:tc>
          <w:tcPr>
            <w:tcW w:w="6544" w:type="dxa"/>
            <w:vAlign w:val="center"/>
          </w:tcPr>
          <w:p w:rsidR="008F5C5E" w:rsidRPr="007E61C3" w:rsidRDefault="008F5C5E" w:rsidP="003F1DF0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……………. %</w:t>
            </w:r>
          </w:p>
        </w:tc>
      </w:tr>
      <w:tr w:rsidR="008F5C5E" w:rsidRPr="007E61C3" w:rsidTr="008F5C5E">
        <w:trPr>
          <w:trHeight w:val="1395"/>
        </w:trPr>
        <w:tc>
          <w:tcPr>
            <w:tcW w:w="2518" w:type="dxa"/>
            <w:vAlign w:val="center"/>
          </w:tcPr>
          <w:p w:rsidR="008F5C5E" w:rsidRPr="007E61C3" w:rsidRDefault="008F5C5E" w:rsidP="001948E7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Liczba uczniów i uczennic w szkole (stan na 30 września 201</w:t>
            </w:r>
            <w:r w:rsidR="001948E7">
              <w:rPr>
                <w:rFonts w:ascii="Arial" w:hAnsi="Arial" w:cs="Arial"/>
                <w:sz w:val="22"/>
                <w:szCs w:val="22"/>
              </w:rPr>
              <w:t>8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r.)</w:t>
            </w:r>
          </w:p>
        </w:tc>
        <w:tc>
          <w:tcPr>
            <w:tcW w:w="6544" w:type="dxa"/>
            <w:vAlign w:val="center"/>
          </w:tcPr>
          <w:p w:rsidR="008F5C5E" w:rsidRPr="007E61C3" w:rsidRDefault="008F5C5E" w:rsidP="003F1DF0">
            <w:pPr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D125A" w:rsidRPr="007E61C3" w:rsidTr="00F02568">
        <w:tc>
          <w:tcPr>
            <w:tcW w:w="9062" w:type="dxa"/>
            <w:gridSpan w:val="2"/>
            <w:vAlign w:val="center"/>
          </w:tcPr>
          <w:p w:rsidR="002A601A" w:rsidRDefault="002A601A" w:rsidP="000D12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125A" w:rsidRPr="007E61C3" w:rsidRDefault="000D125A" w:rsidP="000D12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1C3">
              <w:rPr>
                <w:rFonts w:ascii="Arial" w:hAnsi="Arial" w:cs="Arial"/>
                <w:b/>
                <w:sz w:val="22"/>
                <w:szCs w:val="22"/>
              </w:rPr>
              <w:t xml:space="preserve">REPREZENTOWANA PRZEZE </w:t>
            </w:r>
            <w:r w:rsidR="008F5C5E" w:rsidRPr="007E61C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7E61C3">
              <w:rPr>
                <w:rFonts w:ascii="Arial" w:hAnsi="Arial" w:cs="Arial"/>
                <w:b/>
                <w:sz w:val="22"/>
                <w:szCs w:val="22"/>
              </w:rPr>
              <w:t>NIE PLACÓWKA:</w:t>
            </w:r>
          </w:p>
          <w:p w:rsidR="000D125A" w:rsidRPr="007E61C3" w:rsidRDefault="000D125A" w:rsidP="000D12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125A" w:rsidRPr="007E61C3" w:rsidRDefault="000D125A" w:rsidP="007E61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Jest publiczną szkołą dla dzieci i młodzieży    </w:t>
            </w:r>
            <w:r w:rsidR="002E043D" w:rsidRPr="007E61C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□ tak       □ nie       </w:t>
            </w:r>
          </w:p>
          <w:p w:rsidR="000D125A" w:rsidRPr="007E61C3" w:rsidRDefault="000D125A" w:rsidP="007E61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Jest szkołą z gminy miejskiej                         </w:t>
            </w:r>
            <w:r w:rsidR="002E043D" w:rsidRPr="007E61C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 □ tak       □ nie       </w:t>
            </w:r>
          </w:p>
          <w:p w:rsidR="000D125A" w:rsidRPr="007E61C3" w:rsidRDefault="000D125A" w:rsidP="007E61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Jest szkołą z </w:t>
            </w:r>
            <w:r w:rsidR="002E043D" w:rsidRPr="007E61C3">
              <w:rPr>
                <w:rFonts w:ascii="Arial" w:hAnsi="Arial" w:cs="Arial"/>
                <w:sz w:val="22"/>
                <w:szCs w:val="22"/>
              </w:rPr>
              <w:t>terenów wiejskich gminy miejsko-wiejskiej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E61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□ tak       □ nie       </w:t>
            </w:r>
          </w:p>
          <w:p w:rsidR="000D125A" w:rsidRPr="007E61C3" w:rsidRDefault="002E043D" w:rsidP="007E61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Jest szkołą z gminy wiejskiej                       </w:t>
            </w:r>
            <w:r w:rsidR="000D125A" w:rsidRPr="007E61C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7E61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1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125A" w:rsidRPr="007E61C3">
              <w:rPr>
                <w:rFonts w:ascii="Arial" w:hAnsi="Arial" w:cs="Arial"/>
                <w:sz w:val="22"/>
                <w:szCs w:val="22"/>
              </w:rPr>
              <w:t xml:space="preserve">□ tak       □ nie      </w:t>
            </w:r>
          </w:p>
          <w:p w:rsidR="000D125A" w:rsidRPr="007E61C3" w:rsidRDefault="000D125A" w:rsidP="000D1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1126" w:rsidRPr="007E61C3" w:rsidRDefault="00F81126" w:rsidP="00CC7E3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24003" w:rsidRDefault="00724003" w:rsidP="00CC7E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4003" w:rsidRDefault="00724003" w:rsidP="00CC7E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4003" w:rsidRDefault="00724003" w:rsidP="00CC7E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4003" w:rsidRDefault="00724003" w:rsidP="00CC7E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4003" w:rsidRDefault="00724003" w:rsidP="00CC7E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B200B" w:rsidRDefault="008B200B" w:rsidP="00CC7E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41B3" w:rsidRPr="00D04086" w:rsidRDefault="0007368C" w:rsidP="00D04086">
      <w:pPr>
        <w:spacing w:line="360" w:lineRule="auto"/>
        <w:jc w:val="both"/>
        <w:rPr>
          <w:rFonts w:ascii="Arial" w:hAnsi="Arial" w:cs="Arial"/>
          <w:b/>
        </w:rPr>
      </w:pPr>
      <w:r w:rsidRPr="00D04086">
        <w:rPr>
          <w:rFonts w:ascii="Arial" w:hAnsi="Arial" w:cs="Arial"/>
          <w:b/>
        </w:rPr>
        <w:lastRenderedPageBreak/>
        <w:t>MOCNE STRONY SZKOŁY</w:t>
      </w:r>
      <w:r w:rsidR="007E61C3" w:rsidRPr="00D04086">
        <w:rPr>
          <w:rFonts w:ascii="Arial" w:hAnsi="Arial" w:cs="Arial"/>
          <w:b/>
        </w:rPr>
        <w:t xml:space="preserve"> W OBSZARACH: MATEMATYCZNYM, JĘZYKOWYM, INFORMATYCZNYM i PRZYRODNICZYM (BIOLOGIA, CHEMIA, GEOGRAFIA, FIZYKA)</w:t>
      </w:r>
      <w:r w:rsidR="00D041B3" w:rsidRPr="00D04086">
        <w:rPr>
          <w:rFonts w:ascii="Arial" w:hAnsi="Arial" w:cs="Arial"/>
          <w:b/>
        </w:rPr>
        <w:t>:</w:t>
      </w:r>
    </w:p>
    <w:p w:rsidR="00F81126" w:rsidRPr="00D04086" w:rsidRDefault="007E61C3" w:rsidP="00D04086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086">
        <w:rPr>
          <w:rFonts w:ascii="Arial" w:hAnsi="Arial" w:cs="Arial"/>
          <w:sz w:val="20"/>
          <w:szCs w:val="20"/>
        </w:rPr>
        <w:t>należy wypełni</w:t>
      </w:r>
      <w:r w:rsidR="003C41D7">
        <w:rPr>
          <w:rFonts w:ascii="Arial" w:hAnsi="Arial" w:cs="Arial"/>
          <w:sz w:val="20"/>
          <w:szCs w:val="20"/>
        </w:rPr>
        <w:t>ć zgodnie z zapisami załącznika</w:t>
      </w:r>
      <w:r w:rsidRPr="00D04086">
        <w:rPr>
          <w:rFonts w:ascii="Arial" w:hAnsi="Arial" w:cs="Arial"/>
          <w:sz w:val="20"/>
          <w:szCs w:val="20"/>
        </w:rPr>
        <w:t xml:space="preserve"> </w:t>
      </w:r>
      <w:r w:rsidR="003C41D7">
        <w:rPr>
          <w:rFonts w:ascii="Arial" w:hAnsi="Arial" w:cs="Arial"/>
          <w:sz w:val="20"/>
          <w:szCs w:val="20"/>
        </w:rPr>
        <w:t>„</w:t>
      </w:r>
      <w:r w:rsidRPr="00D04086">
        <w:rPr>
          <w:rFonts w:ascii="Arial" w:hAnsi="Arial" w:cs="Arial"/>
          <w:sz w:val="20"/>
          <w:szCs w:val="20"/>
        </w:rPr>
        <w:t xml:space="preserve">Kryteria </w:t>
      </w:r>
      <w:r w:rsidR="00AE464F" w:rsidRPr="00D04086">
        <w:rPr>
          <w:rFonts w:ascii="Arial" w:hAnsi="Arial" w:cs="Arial"/>
          <w:sz w:val="20"/>
          <w:szCs w:val="20"/>
        </w:rPr>
        <w:t>wyboru szkoły na szkołę ćwiczeń</w:t>
      </w:r>
      <w:r w:rsidR="003C41D7">
        <w:rPr>
          <w:rFonts w:ascii="Arial" w:hAnsi="Arial" w:cs="Arial"/>
          <w:sz w:val="20"/>
          <w:szCs w:val="20"/>
        </w:rPr>
        <w:t>”</w:t>
      </w:r>
    </w:p>
    <w:p w:rsidR="00F81126" w:rsidRPr="00D04086" w:rsidRDefault="00D041B3" w:rsidP="00D04086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086">
        <w:rPr>
          <w:rFonts w:ascii="Arial" w:hAnsi="Arial" w:cs="Arial"/>
          <w:sz w:val="20"/>
          <w:szCs w:val="20"/>
        </w:rPr>
        <w:t>należy wskazać jakich obszar</w:t>
      </w:r>
      <w:r w:rsidR="00AE464F" w:rsidRPr="00D04086">
        <w:rPr>
          <w:rFonts w:ascii="Arial" w:hAnsi="Arial" w:cs="Arial"/>
          <w:sz w:val="20"/>
          <w:szCs w:val="20"/>
        </w:rPr>
        <w:t>ów</w:t>
      </w:r>
      <w:r w:rsidRPr="00D04086">
        <w:rPr>
          <w:rFonts w:ascii="Arial" w:hAnsi="Arial" w:cs="Arial"/>
          <w:sz w:val="20"/>
          <w:szCs w:val="20"/>
        </w:rPr>
        <w:t xml:space="preserve"> przedmiotowych tj. matematycznym, językowym</w:t>
      </w:r>
      <w:r w:rsidR="00AE464F" w:rsidRPr="00D04086">
        <w:rPr>
          <w:rFonts w:ascii="Arial" w:hAnsi="Arial" w:cs="Arial"/>
          <w:sz w:val="20"/>
          <w:szCs w:val="20"/>
        </w:rPr>
        <w:t xml:space="preserve"> (języki obce)</w:t>
      </w:r>
      <w:r w:rsidR="00DE129B" w:rsidRPr="00D04086">
        <w:rPr>
          <w:rFonts w:ascii="Arial" w:hAnsi="Arial" w:cs="Arial"/>
          <w:sz w:val="20"/>
          <w:szCs w:val="20"/>
        </w:rPr>
        <w:t xml:space="preserve">, informatycznym, </w:t>
      </w:r>
      <w:r w:rsidRPr="00D04086">
        <w:rPr>
          <w:rFonts w:ascii="Arial" w:hAnsi="Arial" w:cs="Arial"/>
          <w:sz w:val="20"/>
          <w:szCs w:val="20"/>
        </w:rPr>
        <w:t>przyrodniczym (biologia, chemia, geografia, fizyka) dotyczą mocne strony.</w:t>
      </w:r>
    </w:p>
    <w:p w:rsidR="00A81DCC" w:rsidRPr="00D92B4E" w:rsidRDefault="00A81DCC" w:rsidP="00A81DC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417"/>
        <w:gridCol w:w="6905"/>
      </w:tblGrid>
      <w:tr w:rsidR="00F81126" w:rsidRPr="00230AF8" w:rsidTr="00A81DCC">
        <w:trPr>
          <w:trHeight w:val="6592"/>
        </w:trPr>
        <w:tc>
          <w:tcPr>
            <w:tcW w:w="2417" w:type="dxa"/>
            <w:vAlign w:val="center"/>
          </w:tcPr>
          <w:p w:rsidR="007E61C3" w:rsidRPr="00230AF8" w:rsidRDefault="007E61C3" w:rsidP="00D040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  <w:p w:rsidR="00D04086" w:rsidRDefault="007E61C3" w:rsidP="00D040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230AF8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Doświadczenie i kompetencje kadry</w:t>
            </w:r>
          </w:p>
          <w:p w:rsidR="007E61C3" w:rsidRPr="00230AF8" w:rsidRDefault="00724003" w:rsidP="00D040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230AF8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(w tym dyrektora</w:t>
            </w:r>
            <w:r w:rsidR="00D04086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230AF8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/</w:t>
            </w:r>
            <w:r w:rsidR="00D04086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230AF8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dyrektorki)</w:t>
            </w:r>
          </w:p>
          <w:p w:rsidR="00F81126" w:rsidRPr="00230AF8" w:rsidRDefault="00F81126" w:rsidP="000736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5" w:type="dxa"/>
          </w:tcPr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600F" w:rsidRPr="00230AF8" w:rsidRDefault="00DD600F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600F" w:rsidRPr="00230AF8" w:rsidRDefault="00DD600F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600F" w:rsidRPr="00230AF8" w:rsidRDefault="00DD600F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CC7E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C7E3D" w:rsidRPr="00230AF8" w:rsidRDefault="00CC7E3D" w:rsidP="00CC7E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F81126" w:rsidRPr="00230AF8" w:rsidTr="00D92B4E">
        <w:trPr>
          <w:trHeight w:val="5656"/>
        </w:trPr>
        <w:tc>
          <w:tcPr>
            <w:tcW w:w="2376" w:type="dxa"/>
            <w:vAlign w:val="center"/>
          </w:tcPr>
          <w:p w:rsidR="00F81126" w:rsidRPr="00230AF8" w:rsidRDefault="00724003" w:rsidP="000736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AF8">
              <w:rPr>
                <w:rFonts w:ascii="Arial" w:eastAsiaTheme="minorHAnsi" w:hAnsi="Arial" w:cs="Arial"/>
                <w:b/>
                <w:kern w:val="0"/>
                <w:sz w:val="20"/>
                <w:szCs w:val="20"/>
              </w:rPr>
              <w:lastRenderedPageBreak/>
              <w:t>Wdrażanie nowatorskich rozwiązań dydaktycznych i organizacyjnych</w:t>
            </w:r>
            <w:r w:rsidR="00A81DCC" w:rsidRPr="00230AF8">
              <w:rPr>
                <w:rFonts w:ascii="Arial" w:eastAsiaTheme="minorHAnsi" w:hAnsi="Arial" w:cs="Arial"/>
                <w:b/>
                <w:kern w:val="0"/>
                <w:sz w:val="20"/>
                <w:szCs w:val="20"/>
              </w:rPr>
              <w:t>, metod nauczania</w:t>
            </w:r>
          </w:p>
        </w:tc>
        <w:tc>
          <w:tcPr>
            <w:tcW w:w="6946" w:type="dxa"/>
          </w:tcPr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600F" w:rsidRPr="00230AF8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1CEC" w:rsidRPr="00230AF8" w:rsidRDefault="00541CEC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1CEC" w:rsidRPr="00230AF8" w:rsidRDefault="00541CEC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600F" w:rsidRPr="00230AF8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1E96" w:rsidRPr="00230AF8" w:rsidRDefault="00511E96" w:rsidP="00F12ED8">
      <w:pPr>
        <w:pStyle w:val="HTML-wstpniesformatowany"/>
        <w:spacing w:line="276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81126" w:rsidRPr="00230AF8" w:rsidTr="00724003">
        <w:trPr>
          <w:trHeight w:val="6085"/>
        </w:trPr>
        <w:tc>
          <w:tcPr>
            <w:tcW w:w="2235" w:type="dxa"/>
            <w:vAlign w:val="center"/>
          </w:tcPr>
          <w:p w:rsidR="00724003" w:rsidRPr="00230AF8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  <w:p w:rsidR="00724003" w:rsidRPr="00230AF8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230AF8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Upowszechnianie i promowanie działalności innowacyjnej szkoły</w:t>
            </w:r>
            <w:r w:rsidR="00A81DCC" w:rsidRPr="00230AF8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, w tym współpraca i wymiana doświadczeń z innymi szkołami</w:t>
            </w:r>
          </w:p>
          <w:p w:rsidR="00F81126" w:rsidRPr="00230AF8" w:rsidRDefault="00F81126" w:rsidP="00B71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F81126" w:rsidRPr="00230AF8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1126" w:rsidRPr="007E61C3" w:rsidRDefault="00F81126" w:rsidP="00F12ED8">
      <w:pPr>
        <w:pStyle w:val="HTML-wstpniesformatowan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7005"/>
      </w:tblGrid>
      <w:tr w:rsidR="00F81126" w:rsidRPr="007E61C3" w:rsidTr="00724003">
        <w:trPr>
          <w:trHeight w:val="5921"/>
        </w:trPr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724003" w:rsidRPr="00724003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</w:rPr>
            </w:pPr>
          </w:p>
          <w:p w:rsidR="00724003" w:rsidRPr="00724003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24003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Zaangażowanie w programy edukacyjne</w:t>
            </w:r>
          </w:p>
          <w:p w:rsidR="00F81126" w:rsidRPr="007E61C3" w:rsidRDefault="00F81126" w:rsidP="000736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F81126" w:rsidRPr="007E61C3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81126" w:rsidRPr="007E61C3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81126" w:rsidRPr="007E61C3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CEC" w:rsidRPr="007E61C3" w:rsidRDefault="00541CEC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81126" w:rsidRPr="007E61C3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600F" w:rsidRPr="007E61C3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600F" w:rsidRPr="007E61C3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600F" w:rsidRPr="007E61C3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600F" w:rsidRPr="007E61C3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600F" w:rsidRPr="007E61C3" w:rsidRDefault="00DD600F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81126" w:rsidRPr="007E61C3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81126" w:rsidRPr="007E61C3" w:rsidRDefault="00F81126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24003" w:rsidRPr="007E61C3" w:rsidTr="00724003">
        <w:trPr>
          <w:trHeight w:val="381"/>
        </w:trPr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724003" w:rsidRPr="00724003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</w:rPr>
            </w:pPr>
          </w:p>
        </w:tc>
        <w:tc>
          <w:tcPr>
            <w:tcW w:w="7005" w:type="dxa"/>
            <w:tcBorders>
              <w:left w:val="nil"/>
              <w:right w:val="nil"/>
            </w:tcBorders>
          </w:tcPr>
          <w:p w:rsidR="00724003" w:rsidRPr="007E61C3" w:rsidRDefault="00724003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24003" w:rsidRPr="007E61C3" w:rsidTr="00724003">
        <w:trPr>
          <w:trHeight w:val="6399"/>
        </w:trPr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724003" w:rsidRPr="00724003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</w:rPr>
            </w:pPr>
          </w:p>
          <w:p w:rsidR="00724003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24003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Współpraca z instytucjami</w:t>
            </w:r>
          </w:p>
          <w:p w:rsidR="00A81DCC" w:rsidRDefault="00A81DCC" w:rsidP="007240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:rsidR="00A81DCC" w:rsidRPr="00724003" w:rsidRDefault="00A81DCC" w:rsidP="00A81D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(w tym współpraca z Gmin</w:t>
            </w:r>
            <w:r w:rsidR="00F159CC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ą</w:t>
            </w:r>
            <w:r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 xml:space="preserve"> Lublin i/lub szkołami wiodącymi</w:t>
            </w:r>
            <w:r w:rsidR="00F159CC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**</w:t>
            </w:r>
            <w:r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 xml:space="preserve"> w obszarze edukacji – dotyczy szkół </w:t>
            </w:r>
            <w:r w:rsidRPr="00A81DCC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z terenów wiejskich gmin miejsko-wiejskich lub gmin wiejskich woj. lubelskiego</w:t>
            </w:r>
            <w:r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724003" w:rsidRPr="00724003" w:rsidRDefault="00724003" w:rsidP="007240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724003" w:rsidRPr="007E61C3" w:rsidRDefault="00724003" w:rsidP="00240424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D600F" w:rsidRPr="007E61C3" w:rsidRDefault="00DD600F" w:rsidP="00DD600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7E61C3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Oświadczam, że:</w:t>
      </w:r>
      <w:bookmarkStart w:id="0" w:name="_GoBack"/>
      <w:bookmarkEnd w:id="0"/>
    </w:p>
    <w:p w:rsidR="00DD600F" w:rsidRPr="007E61C3" w:rsidRDefault="00DD600F" w:rsidP="00DD600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E61C3">
        <w:rPr>
          <w:rFonts w:ascii="Arial" w:hAnsi="Arial" w:cs="Arial"/>
          <w:i/>
          <w:color w:val="000000"/>
          <w:sz w:val="22"/>
          <w:szCs w:val="22"/>
        </w:rPr>
        <w:t xml:space="preserve">- zostałem/łam poinformowany/na, że projekt jest współfinansowany ze środków </w:t>
      </w:r>
      <w:r w:rsidRPr="007E61C3">
        <w:rPr>
          <w:rFonts w:ascii="Arial" w:hAnsi="Arial" w:cs="Arial"/>
          <w:i/>
          <w:color w:val="000000"/>
          <w:sz w:val="22"/>
          <w:szCs w:val="22"/>
        </w:rPr>
        <w:br/>
        <w:t>Europejskiego Funduszu Społecznego w ramach Programu Operacyjneg</w:t>
      </w:r>
      <w:r w:rsidR="00230AF8">
        <w:rPr>
          <w:rFonts w:ascii="Arial" w:hAnsi="Arial" w:cs="Arial"/>
          <w:i/>
          <w:color w:val="000000"/>
          <w:sz w:val="22"/>
          <w:szCs w:val="22"/>
        </w:rPr>
        <w:t>o Wiedza Edukacja Rozwój</w:t>
      </w:r>
      <w:r w:rsidRPr="007E61C3">
        <w:rPr>
          <w:rFonts w:ascii="Arial" w:hAnsi="Arial" w:cs="Arial"/>
          <w:i/>
          <w:color w:val="000000"/>
          <w:sz w:val="22"/>
          <w:szCs w:val="22"/>
        </w:rPr>
        <w:t xml:space="preserve"> 2014 – 2020. </w:t>
      </w:r>
    </w:p>
    <w:p w:rsidR="00DD600F" w:rsidRPr="007E61C3" w:rsidRDefault="00DD600F" w:rsidP="00DD600F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D600F" w:rsidRPr="007E61C3" w:rsidRDefault="00DD600F" w:rsidP="00DD600F">
      <w:pPr>
        <w:pStyle w:val="HTML-wstpniesformatowany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E61C3">
        <w:rPr>
          <w:rFonts w:ascii="Arial" w:hAnsi="Arial" w:cs="Arial"/>
          <w:i/>
          <w:color w:val="000000"/>
          <w:sz w:val="22"/>
          <w:szCs w:val="22"/>
        </w:rPr>
        <w:t xml:space="preserve">- zapoznałem/łam się z Regulaminem </w:t>
      </w:r>
      <w:r w:rsidRPr="007E61C3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rekrutacji i uczestnictwa </w:t>
      </w:r>
      <w:r w:rsidRPr="007E61C3">
        <w:rPr>
          <w:rFonts w:ascii="Arial" w:hAnsi="Arial" w:cs="Arial"/>
          <w:i/>
          <w:color w:val="000000"/>
          <w:sz w:val="22"/>
          <w:szCs w:val="22"/>
        </w:rPr>
        <w:t>szk</w:t>
      </w:r>
      <w:r w:rsidRPr="007E61C3">
        <w:rPr>
          <w:rFonts w:ascii="Arial" w:hAnsi="Arial" w:cs="Arial"/>
          <w:i/>
          <w:color w:val="000000"/>
          <w:sz w:val="22"/>
          <w:szCs w:val="22"/>
          <w:lang w:val="pl-PL"/>
        </w:rPr>
        <w:t>ół współpracujących</w:t>
      </w:r>
      <w:r w:rsidRPr="007E61C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7E61C3">
        <w:rPr>
          <w:rFonts w:ascii="Arial" w:hAnsi="Arial" w:cs="Arial"/>
          <w:i/>
          <w:sz w:val="22"/>
          <w:szCs w:val="22"/>
        </w:rPr>
        <w:t>w ramach projektu</w:t>
      </w:r>
      <w:r w:rsidRPr="007E61C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E61C3">
        <w:rPr>
          <w:rFonts w:ascii="Arial" w:hAnsi="Arial" w:cs="Arial"/>
          <w:i/>
          <w:sz w:val="22"/>
          <w:szCs w:val="22"/>
        </w:rPr>
        <w:t xml:space="preserve">„Modelowa </w:t>
      </w:r>
      <w:r w:rsidRPr="007E61C3">
        <w:rPr>
          <w:rFonts w:ascii="Arial" w:hAnsi="Arial" w:cs="Arial"/>
          <w:i/>
          <w:sz w:val="22"/>
          <w:szCs w:val="22"/>
          <w:lang w:val="pl-PL"/>
        </w:rPr>
        <w:t>S</w:t>
      </w:r>
      <w:proofErr w:type="spellStart"/>
      <w:r w:rsidRPr="007E61C3">
        <w:rPr>
          <w:rFonts w:ascii="Arial" w:hAnsi="Arial" w:cs="Arial"/>
          <w:i/>
          <w:sz w:val="22"/>
          <w:szCs w:val="22"/>
        </w:rPr>
        <w:t>zkoła</w:t>
      </w:r>
      <w:proofErr w:type="spellEnd"/>
      <w:r w:rsidRPr="007E61C3">
        <w:rPr>
          <w:rFonts w:ascii="Arial" w:hAnsi="Arial" w:cs="Arial"/>
          <w:i/>
          <w:sz w:val="22"/>
          <w:szCs w:val="22"/>
        </w:rPr>
        <w:t xml:space="preserve"> </w:t>
      </w:r>
      <w:r w:rsidRPr="007E61C3">
        <w:rPr>
          <w:rFonts w:ascii="Arial" w:hAnsi="Arial" w:cs="Arial"/>
          <w:i/>
          <w:sz w:val="22"/>
          <w:szCs w:val="22"/>
          <w:lang w:val="pl-PL"/>
        </w:rPr>
        <w:t>Ć</w:t>
      </w:r>
      <w:proofErr w:type="spellStart"/>
      <w:r w:rsidRPr="007E61C3">
        <w:rPr>
          <w:rFonts w:ascii="Arial" w:hAnsi="Arial" w:cs="Arial"/>
          <w:i/>
          <w:sz w:val="22"/>
          <w:szCs w:val="22"/>
        </w:rPr>
        <w:t>wiczeń</w:t>
      </w:r>
      <w:proofErr w:type="spellEnd"/>
      <w:r w:rsidRPr="007E61C3">
        <w:rPr>
          <w:rFonts w:ascii="Arial" w:hAnsi="Arial" w:cs="Arial"/>
          <w:i/>
          <w:sz w:val="22"/>
          <w:szCs w:val="22"/>
        </w:rPr>
        <w:t xml:space="preserve"> </w:t>
      </w:r>
      <w:r w:rsidRPr="007E61C3">
        <w:rPr>
          <w:rFonts w:ascii="Arial" w:hAnsi="Arial" w:cs="Arial"/>
          <w:i/>
          <w:sz w:val="22"/>
          <w:szCs w:val="22"/>
          <w:lang w:val="pl-PL"/>
        </w:rPr>
        <w:t xml:space="preserve">w Lublinie </w:t>
      </w:r>
      <w:r w:rsidRPr="007E61C3">
        <w:rPr>
          <w:rFonts w:ascii="Arial" w:hAnsi="Arial" w:cs="Arial"/>
          <w:i/>
          <w:sz w:val="22"/>
          <w:szCs w:val="22"/>
        </w:rPr>
        <w:t>(woj. lubelskie)”</w:t>
      </w:r>
      <w:r w:rsidRPr="007E61C3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D600F" w:rsidRPr="007E61C3" w:rsidRDefault="00DD600F" w:rsidP="00DD600F">
      <w:pPr>
        <w:pStyle w:val="HTML-wstpniesformatowany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D600F" w:rsidRPr="007E61C3" w:rsidRDefault="00DD600F" w:rsidP="00DD60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61C3">
        <w:rPr>
          <w:rFonts w:ascii="Arial" w:hAnsi="Arial" w:cs="Arial"/>
          <w:i/>
          <w:color w:val="000000"/>
          <w:sz w:val="22"/>
          <w:szCs w:val="22"/>
        </w:rPr>
        <w:t>- deklaruję udział</w:t>
      </w:r>
      <w:r w:rsidR="00962E99">
        <w:rPr>
          <w:rFonts w:ascii="Arial" w:hAnsi="Arial" w:cs="Arial"/>
          <w:i/>
          <w:color w:val="000000"/>
          <w:sz w:val="22"/>
          <w:szCs w:val="22"/>
        </w:rPr>
        <w:t>, reprezentowanej przeze mnie szkoły,</w:t>
      </w:r>
      <w:r w:rsidRPr="007E61C3">
        <w:rPr>
          <w:rFonts w:ascii="Arial" w:hAnsi="Arial" w:cs="Arial"/>
          <w:i/>
          <w:color w:val="000000"/>
          <w:sz w:val="22"/>
          <w:szCs w:val="22"/>
        </w:rPr>
        <w:t xml:space="preserve"> w </w:t>
      </w:r>
      <w:r w:rsidRPr="007E61C3">
        <w:rPr>
          <w:rFonts w:ascii="Arial" w:hAnsi="Arial" w:cs="Arial"/>
          <w:i/>
          <w:sz w:val="22"/>
          <w:szCs w:val="22"/>
        </w:rPr>
        <w:t xml:space="preserve">projekcie </w:t>
      </w:r>
      <w:r w:rsidR="00D04086">
        <w:rPr>
          <w:rFonts w:ascii="Arial" w:hAnsi="Arial" w:cs="Arial"/>
          <w:i/>
          <w:sz w:val="22"/>
          <w:szCs w:val="22"/>
        </w:rPr>
        <w:t xml:space="preserve">partnerskim </w:t>
      </w:r>
      <w:r w:rsidRPr="007E61C3">
        <w:rPr>
          <w:rFonts w:ascii="Arial" w:hAnsi="Arial" w:cs="Arial"/>
          <w:i/>
          <w:sz w:val="22"/>
          <w:szCs w:val="22"/>
        </w:rPr>
        <w:t>„Modelowa Szkoła Ćwiczeń w Lublinie (woj. lubelskie)”, realizowanym przez Gminę Lublin</w:t>
      </w:r>
      <w:r w:rsidR="00D04086">
        <w:rPr>
          <w:rFonts w:ascii="Arial" w:hAnsi="Arial" w:cs="Arial"/>
          <w:i/>
          <w:sz w:val="22"/>
          <w:szCs w:val="22"/>
        </w:rPr>
        <w:t xml:space="preserve">, </w:t>
      </w:r>
      <w:r w:rsidRPr="007E61C3">
        <w:rPr>
          <w:rFonts w:ascii="Arial" w:hAnsi="Arial" w:cs="Arial"/>
          <w:i/>
          <w:sz w:val="22"/>
          <w:szCs w:val="22"/>
        </w:rPr>
        <w:t xml:space="preserve">współfinansowanym ze środków Europejskiego Funduszu Społecznego w ramach Programu Operacyjnego Wiedza Edukacja Rozwój; Działanie 2.10 </w:t>
      </w:r>
      <w:r w:rsidRPr="007E61C3">
        <w:rPr>
          <w:rFonts w:ascii="Arial" w:eastAsiaTheme="minorHAnsi" w:hAnsi="Arial" w:cs="Arial"/>
          <w:i/>
          <w:kern w:val="0"/>
          <w:sz w:val="22"/>
          <w:szCs w:val="22"/>
        </w:rPr>
        <w:t>Wysoka jakość systemu oświaty</w:t>
      </w:r>
      <w:r w:rsidRPr="007E61C3">
        <w:rPr>
          <w:rFonts w:ascii="Arial" w:hAnsi="Arial" w:cs="Arial"/>
          <w:i/>
          <w:sz w:val="22"/>
          <w:szCs w:val="22"/>
        </w:rPr>
        <w:t>; Projekt nr POWR.02.10.00-00-5012/18.</w:t>
      </w:r>
    </w:p>
    <w:p w:rsidR="00DD600F" w:rsidRPr="007E61C3" w:rsidRDefault="00DD600F" w:rsidP="00DD60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D600F" w:rsidRDefault="00DD600F" w:rsidP="00DD60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61C3">
        <w:rPr>
          <w:rFonts w:ascii="Arial" w:hAnsi="Arial" w:cs="Arial"/>
          <w:i/>
          <w:sz w:val="22"/>
          <w:szCs w:val="22"/>
        </w:rPr>
        <w:t xml:space="preserve">- </w:t>
      </w:r>
      <w:r w:rsidR="00D04086">
        <w:rPr>
          <w:rFonts w:ascii="Arial" w:hAnsi="Arial" w:cs="Arial"/>
          <w:i/>
          <w:sz w:val="22"/>
          <w:szCs w:val="22"/>
        </w:rPr>
        <w:t>w</w:t>
      </w:r>
      <w:r w:rsidRPr="007E61C3">
        <w:rPr>
          <w:rFonts w:ascii="Arial" w:hAnsi="Arial" w:cs="Arial"/>
          <w:i/>
          <w:sz w:val="22"/>
          <w:szCs w:val="22"/>
        </w:rPr>
        <w:t xml:space="preserve"> trakcie realizacji projektu </w:t>
      </w:r>
      <w:r w:rsidRPr="007E61C3">
        <w:rPr>
          <w:rFonts w:ascii="Arial" w:hAnsi="Arial" w:cs="Arial"/>
          <w:b/>
          <w:i/>
          <w:sz w:val="22"/>
          <w:szCs w:val="22"/>
          <w:u w:val="single"/>
        </w:rPr>
        <w:t>zobowiązuję się</w:t>
      </w:r>
      <w:r w:rsidRPr="007E61C3">
        <w:rPr>
          <w:rFonts w:ascii="Arial" w:hAnsi="Arial" w:cs="Arial"/>
          <w:i/>
          <w:sz w:val="22"/>
          <w:szCs w:val="22"/>
        </w:rPr>
        <w:t xml:space="preserve"> zapewnić aktywny udział nauczycieli, uczących przedmiotów przyrodniczych i/lub matematyki i/lub ICT i/lub języków obcych w realizacji zadań wynikających z obszaru, w jakim szkoła będzie współpracowała. </w:t>
      </w:r>
    </w:p>
    <w:p w:rsidR="005A64AA" w:rsidRDefault="005A64AA" w:rsidP="00DD60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A64AA" w:rsidRDefault="005A64AA" w:rsidP="00DD60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A64AA" w:rsidRPr="007E61C3" w:rsidRDefault="005A64AA" w:rsidP="00DD60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81126" w:rsidRDefault="00F81126" w:rsidP="00F12ED8">
      <w:pPr>
        <w:pStyle w:val="HTML-wstpniesformatowan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64AA" w:rsidTr="009470C5">
        <w:trPr>
          <w:jc w:val="center"/>
        </w:trPr>
        <w:tc>
          <w:tcPr>
            <w:tcW w:w="4606" w:type="dxa"/>
          </w:tcPr>
          <w:p w:rsidR="005A64AA" w:rsidRDefault="005A64AA" w:rsidP="009470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......................................................</w:t>
            </w: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5A64AA" w:rsidRDefault="005A64AA" w:rsidP="00BC1185">
            <w:pPr>
              <w:ind w:left="671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</w:tcPr>
          <w:p w:rsidR="005A64AA" w:rsidRPr="007E61C3" w:rsidRDefault="005A64AA" w:rsidP="009470C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</w:t>
            </w:r>
          </w:p>
          <w:p w:rsidR="005A64AA" w:rsidRDefault="005A64AA" w:rsidP="0094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>Czytelny podpis, pieczątka imienna dyrektora szkoły</w:t>
            </w:r>
          </w:p>
        </w:tc>
      </w:tr>
    </w:tbl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4B3897" w:rsidRDefault="004B3897" w:rsidP="009029FC">
      <w:pPr>
        <w:pBdr>
          <w:top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24003" w:rsidRPr="00724003" w:rsidRDefault="00724003" w:rsidP="007240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4003">
        <w:rPr>
          <w:rFonts w:ascii="Arial" w:hAnsi="Arial" w:cs="Arial"/>
          <w:sz w:val="22"/>
          <w:szCs w:val="22"/>
        </w:rPr>
        <w:t xml:space="preserve">Zgoda organu prowadzącego na przystąpienie do projektu </w:t>
      </w:r>
      <w:r w:rsidRPr="00724003">
        <w:rPr>
          <w:rFonts w:ascii="Arial" w:hAnsi="Arial" w:cs="Arial"/>
          <w:i/>
          <w:sz w:val="22"/>
          <w:szCs w:val="22"/>
        </w:rPr>
        <w:t xml:space="preserve">(dotyczy szkół </w:t>
      </w:r>
      <w:r w:rsidRPr="00724003">
        <w:rPr>
          <w:rFonts w:ascii="Arial" w:hAnsi="Arial" w:cs="Arial"/>
          <w:i/>
          <w:sz w:val="22"/>
          <w:szCs w:val="22"/>
          <w:lang w:eastAsia="ar-SA"/>
        </w:rPr>
        <w:t>z terenów wiejskich gmin miejsko-wiejskich lub</w:t>
      </w:r>
      <w:r w:rsidR="00230AF8">
        <w:rPr>
          <w:rFonts w:ascii="Arial" w:hAnsi="Arial" w:cs="Arial"/>
          <w:i/>
          <w:sz w:val="22"/>
          <w:szCs w:val="22"/>
          <w:lang w:eastAsia="ar-SA"/>
        </w:rPr>
        <w:t xml:space="preserve"> gmin</w:t>
      </w:r>
      <w:r w:rsidRPr="00724003">
        <w:rPr>
          <w:rFonts w:ascii="Arial" w:hAnsi="Arial" w:cs="Arial"/>
          <w:i/>
          <w:sz w:val="22"/>
          <w:szCs w:val="22"/>
          <w:lang w:eastAsia="ar-SA"/>
        </w:rPr>
        <w:t xml:space="preserve"> wiejskich woj. lubelskiego</w:t>
      </w:r>
      <w:r w:rsidRPr="00724003">
        <w:rPr>
          <w:rFonts w:ascii="Arial" w:hAnsi="Arial" w:cs="Arial"/>
          <w:i/>
          <w:sz w:val="22"/>
          <w:szCs w:val="22"/>
        </w:rPr>
        <w:t>)</w:t>
      </w: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4003" w:rsidTr="009029FC">
        <w:trPr>
          <w:jc w:val="center"/>
        </w:trPr>
        <w:tc>
          <w:tcPr>
            <w:tcW w:w="4606" w:type="dxa"/>
          </w:tcPr>
          <w:p w:rsidR="00724003" w:rsidRDefault="007240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......................................................</w:t>
            </w: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724003" w:rsidRDefault="00724003" w:rsidP="00BC1185">
            <w:pPr>
              <w:ind w:firstLine="671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</w:tcPr>
          <w:p w:rsidR="00724003" w:rsidRPr="007E61C3" w:rsidRDefault="00724003" w:rsidP="0072400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1C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</w:t>
            </w:r>
            <w:r w:rsidR="005A64A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</w:t>
            </w:r>
            <w:r w:rsidR="00BC1185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  <w:p w:rsidR="00724003" w:rsidRDefault="00724003" w:rsidP="00A81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1C3">
              <w:rPr>
                <w:rFonts w:ascii="Arial" w:hAnsi="Arial" w:cs="Arial"/>
                <w:sz w:val="22"/>
                <w:szCs w:val="22"/>
              </w:rPr>
              <w:t xml:space="preserve">Czytelny podpis, pieczątka imienna </w:t>
            </w:r>
            <w:r>
              <w:rPr>
                <w:rFonts w:ascii="Arial" w:hAnsi="Arial" w:cs="Arial"/>
                <w:sz w:val="22"/>
                <w:szCs w:val="22"/>
              </w:rPr>
              <w:t>osoby upoważnionej do reprezentowania organ</w:t>
            </w:r>
            <w:r w:rsidR="00A81DCC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prowadzącego</w:t>
            </w:r>
          </w:p>
        </w:tc>
      </w:tr>
      <w:tr w:rsidR="009029FC" w:rsidTr="009029FC">
        <w:trPr>
          <w:jc w:val="center"/>
        </w:trPr>
        <w:tc>
          <w:tcPr>
            <w:tcW w:w="4606" w:type="dxa"/>
            <w:tcBorders>
              <w:bottom w:val="single" w:sz="12" w:space="0" w:color="auto"/>
            </w:tcBorders>
          </w:tcPr>
          <w:p w:rsidR="009029FC" w:rsidRPr="007E61C3" w:rsidRDefault="009029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9029FC" w:rsidRPr="007E61C3" w:rsidRDefault="009029FC" w:rsidP="0072400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24003" w:rsidRDefault="00724003">
      <w:pPr>
        <w:rPr>
          <w:rFonts w:ascii="Arial" w:hAnsi="Arial" w:cs="Arial"/>
          <w:sz w:val="22"/>
          <w:szCs w:val="22"/>
        </w:rPr>
      </w:pPr>
    </w:p>
    <w:p w:rsidR="00724003" w:rsidRDefault="00724003">
      <w:pPr>
        <w:rPr>
          <w:rFonts w:ascii="Arial" w:hAnsi="Arial" w:cs="Arial"/>
          <w:sz w:val="22"/>
          <w:szCs w:val="22"/>
        </w:rPr>
      </w:pPr>
    </w:p>
    <w:p w:rsidR="00F159CC" w:rsidRDefault="00724003" w:rsidP="00724003">
      <w:pPr>
        <w:rPr>
          <w:rFonts w:ascii="Arial" w:hAnsi="Arial" w:cs="Arial"/>
          <w:sz w:val="18"/>
          <w:szCs w:val="18"/>
        </w:rPr>
      </w:pPr>
      <w:r w:rsidRPr="00724003">
        <w:rPr>
          <w:rFonts w:ascii="Arial" w:hAnsi="Arial" w:cs="Arial"/>
          <w:sz w:val="18"/>
          <w:szCs w:val="18"/>
        </w:rPr>
        <w:t>*niepotrzebne skreślić</w:t>
      </w:r>
    </w:p>
    <w:p w:rsidR="00705930" w:rsidRPr="00724003" w:rsidRDefault="00F159CC" w:rsidP="007240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F159CC">
        <w:rPr>
          <w:rFonts w:ascii="Arial" w:hAnsi="Arial" w:cs="Arial"/>
          <w:sz w:val="18"/>
          <w:szCs w:val="18"/>
          <w:lang w:eastAsia="ar-SA"/>
        </w:rPr>
        <w:t>Szkoł</w:t>
      </w:r>
      <w:r>
        <w:rPr>
          <w:rFonts w:ascii="Arial" w:hAnsi="Arial" w:cs="Arial"/>
          <w:sz w:val="18"/>
          <w:szCs w:val="18"/>
          <w:lang w:eastAsia="ar-SA"/>
        </w:rPr>
        <w:t>a</w:t>
      </w:r>
      <w:r w:rsidRPr="00F159CC">
        <w:rPr>
          <w:rFonts w:ascii="Arial" w:hAnsi="Arial" w:cs="Arial"/>
          <w:sz w:val="18"/>
          <w:szCs w:val="18"/>
          <w:lang w:eastAsia="ar-SA"/>
        </w:rPr>
        <w:t xml:space="preserve"> Podstawow</w:t>
      </w:r>
      <w:r>
        <w:rPr>
          <w:rFonts w:ascii="Arial" w:hAnsi="Arial" w:cs="Arial"/>
          <w:sz w:val="18"/>
          <w:szCs w:val="18"/>
          <w:lang w:eastAsia="ar-SA"/>
        </w:rPr>
        <w:t>a</w:t>
      </w:r>
      <w:r w:rsidRPr="00F159CC">
        <w:rPr>
          <w:rFonts w:ascii="Arial" w:hAnsi="Arial" w:cs="Arial"/>
          <w:sz w:val="18"/>
          <w:szCs w:val="18"/>
          <w:lang w:eastAsia="ar-SA"/>
        </w:rPr>
        <w:t xml:space="preserve"> nr 28 z Oddziałami Integracyjnymi w Lublinie im. Synów Pułku Ziemi Lubelskiej w Lublinie  i </w:t>
      </w:r>
      <w:r w:rsidRPr="00F159CC">
        <w:rPr>
          <w:rFonts w:ascii="Arial" w:hAnsi="Arial" w:cs="Arial"/>
          <w:sz w:val="18"/>
          <w:szCs w:val="18"/>
        </w:rPr>
        <w:t>XXX Liceum Ogólnokształcące im. księd</w:t>
      </w:r>
      <w:r>
        <w:rPr>
          <w:rFonts w:ascii="Arial" w:hAnsi="Arial" w:cs="Arial"/>
          <w:sz w:val="18"/>
          <w:szCs w:val="18"/>
        </w:rPr>
        <w:t>za Jana Twardowskiego w Lublinie</w:t>
      </w:r>
      <w:r w:rsidR="0066138C" w:rsidRPr="00724003">
        <w:rPr>
          <w:rFonts w:ascii="Arial" w:hAnsi="Arial" w:cs="Arial"/>
          <w:sz w:val="18"/>
          <w:szCs w:val="18"/>
        </w:rPr>
        <w:tab/>
      </w:r>
      <w:r w:rsidR="0066138C" w:rsidRPr="00724003">
        <w:rPr>
          <w:rFonts w:ascii="Arial" w:hAnsi="Arial" w:cs="Arial"/>
          <w:sz w:val="18"/>
          <w:szCs w:val="18"/>
        </w:rPr>
        <w:tab/>
      </w:r>
      <w:r w:rsidR="0066138C" w:rsidRPr="00724003">
        <w:rPr>
          <w:rFonts w:ascii="Arial" w:hAnsi="Arial" w:cs="Arial"/>
          <w:sz w:val="18"/>
          <w:szCs w:val="18"/>
        </w:rPr>
        <w:tab/>
      </w:r>
      <w:r w:rsidR="0066138C" w:rsidRPr="00724003">
        <w:rPr>
          <w:rFonts w:ascii="Arial" w:hAnsi="Arial" w:cs="Arial"/>
          <w:sz w:val="18"/>
          <w:szCs w:val="18"/>
        </w:rPr>
        <w:tab/>
      </w:r>
      <w:r w:rsidR="0066138C" w:rsidRPr="00724003">
        <w:rPr>
          <w:rFonts w:ascii="Arial" w:hAnsi="Arial" w:cs="Arial"/>
          <w:sz w:val="18"/>
          <w:szCs w:val="18"/>
        </w:rPr>
        <w:tab/>
      </w:r>
      <w:r w:rsidR="0066138C" w:rsidRPr="00724003">
        <w:rPr>
          <w:rFonts w:ascii="Arial" w:hAnsi="Arial" w:cs="Arial"/>
          <w:sz w:val="18"/>
          <w:szCs w:val="18"/>
        </w:rPr>
        <w:tab/>
      </w:r>
    </w:p>
    <w:sectPr w:rsidR="00705930" w:rsidRPr="00724003" w:rsidSect="000201B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39" w:rsidRDefault="001F2739" w:rsidP="00CE54DD">
      <w:r>
        <w:separator/>
      </w:r>
    </w:p>
  </w:endnote>
  <w:endnote w:type="continuationSeparator" w:id="0">
    <w:p w:rsidR="001F2739" w:rsidRDefault="001F2739" w:rsidP="00CE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1C" w:rsidRDefault="00294C1C" w:rsidP="00294C1C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Projekt współfinansowany ze środków Europejskiego Funduszu Społecznego </w:t>
    </w:r>
  </w:p>
  <w:p w:rsidR="00294C1C" w:rsidRDefault="00294C1C" w:rsidP="00294C1C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w ramach Programu Operacyjnego</w:t>
    </w:r>
    <w:r w:rsidR="00D831B2">
      <w:rPr>
        <w:rFonts w:ascii="Arial" w:hAnsi="Arial" w:cs="Arial"/>
        <w:sz w:val="16"/>
        <w:szCs w:val="22"/>
      </w:rPr>
      <w:t xml:space="preserve"> Wiedza Edukacja Rozwój </w:t>
    </w:r>
    <w:r>
      <w:rPr>
        <w:rFonts w:ascii="Arial" w:hAnsi="Arial" w:cs="Arial"/>
        <w:sz w:val="16"/>
        <w:szCs w:val="22"/>
      </w:rPr>
      <w:t>2014 – 2020.</w:t>
    </w:r>
  </w:p>
  <w:p w:rsidR="00294C1C" w:rsidRDefault="0029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39" w:rsidRDefault="001F2739" w:rsidP="00CE54DD">
      <w:r>
        <w:separator/>
      </w:r>
    </w:p>
  </w:footnote>
  <w:footnote w:type="continuationSeparator" w:id="0">
    <w:p w:rsidR="001F2739" w:rsidRDefault="001F2739" w:rsidP="00CE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DD" w:rsidRDefault="00CE54DD" w:rsidP="000201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FB1B02" wp14:editId="29480EBE">
          <wp:extent cx="4162425" cy="814867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218" cy="85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A99" w:rsidRDefault="00D96A99" w:rsidP="000201BF">
    <w:pPr>
      <w:pStyle w:val="Nagwek"/>
    </w:pPr>
  </w:p>
  <w:p w:rsidR="00D96A99" w:rsidRDefault="00D96A99" w:rsidP="00CE54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532645"/>
    <w:multiLevelType w:val="hybridMultilevel"/>
    <w:tmpl w:val="EAACE4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55F09"/>
    <w:multiLevelType w:val="hybridMultilevel"/>
    <w:tmpl w:val="FFC54F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2B5280"/>
    <w:multiLevelType w:val="hybridMultilevel"/>
    <w:tmpl w:val="E38E84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483581"/>
    <w:multiLevelType w:val="hybridMultilevel"/>
    <w:tmpl w:val="4F27BA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89"/>
    <w:multiLevelType w:val="hybridMultilevel"/>
    <w:tmpl w:val="3F06E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490ABE"/>
    <w:multiLevelType w:val="hybridMultilevel"/>
    <w:tmpl w:val="1658E3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163446"/>
    <w:multiLevelType w:val="hybridMultilevel"/>
    <w:tmpl w:val="C338EA74"/>
    <w:lvl w:ilvl="0" w:tplc="1AFC8C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C0D9"/>
    <w:multiLevelType w:val="hybridMultilevel"/>
    <w:tmpl w:val="D6F82C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0B4C96"/>
    <w:multiLevelType w:val="hybridMultilevel"/>
    <w:tmpl w:val="91365D16"/>
    <w:lvl w:ilvl="0" w:tplc="37924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534D"/>
    <w:multiLevelType w:val="hybridMultilevel"/>
    <w:tmpl w:val="24E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B670"/>
    <w:multiLevelType w:val="hybridMultilevel"/>
    <w:tmpl w:val="68993B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DF03B4"/>
    <w:multiLevelType w:val="hybridMultilevel"/>
    <w:tmpl w:val="93B27D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F20BD3"/>
    <w:multiLevelType w:val="hybridMultilevel"/>
    <w:tmpl w:val="A15F88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B5C4C74"/>
    <w:multiLevelType w:val="hybridMultilevel"/>
    <w:tmpl w:val="033EC704"/>
    <w:lvl w:ilvl="0" w:tplc="A91E58FA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30"/>
    <w:rsid w:val="000201BF"/>
    <w:rsid w:val="000202AD"/>
    <w:rsid w:val="0007368C"/>
    <w:rsid w:val="000D125A"/>
    <w:rsid w:val="00144059"/>
    <w:rsid w:val="001948E7"/>
    <w:rsid w:val="001C17EE"/>
    <w:rsid w:val="001C258A"/>
    <w:rsid w:val="001D15D2"/>
    <w:rsid w:val="001F2739"/>
    <w:rsid w:val="002223EA"/>
    <w:rsid w:val="00230AF8"/>
    <w:rsid w:val="00252E6D"/>
    <w:rsid w:val="00294C1C"/>
    <w:rsid w:val="002A601A"/>
    <w:rsid w:val="002E043D"/>
    <w:rsid w:val="0031329F"/>
    <w:rsid w:val="00313BD3"/>
    <w:rsid w:val="003C41D7"/>
    <w:rsid w:val="003F1DF0"/>
    <w:rsid w:val="004025E0"/>
    <w:rsid w:val="004126CF"/>
    <w:rsid w:val="00470808"/>
    <w:rsid w:val="004B3897"/>
    <w:rsid w:val="00511E96"/>
    <w:rsid w:val="00541CEC"/>
    <w:rsid w:val="005879BE"/>
    <w:rsid w:val="005A64AA"/>
    <w:rsid w:val="005E687A"/>
    <w:rsid w:val="0066138C"/>
    <w:rsid w:val="00687206"/>
    <w:rsid w:val="006A5253"/>
    <w:rsid w:val="006E5DEE"/>
    <w:rsid w:val="00705930"/>
    <w:rsid w:val="00724003"/>
    <w:rsid w:val="007354EE"/>
    <w:rsid w:val="00745260"/>
    <w:rsid w:val="007E61C3"/>
    <w:rsid w:val="008B200B"/>
    <w:rsid w:val="008E0E4F"/>
    <w:rsid w:val="008F05EF"/>
    <w:rsid w:val="008F5C5E"/>
    <w:rsid w:val="009029FC"/>
    <w:rsid w:val="00923C37"/>
    <w:rsid w:val="00940E91"/>
    <w:rsid w:val="00962E99"/>
    <w:rsid w:val="009A5433"/>
    <w:rsid w:val="00A26C17"/>
    <w:rsid w:val="00A67EC4"/>
    <w:rsid w:val="00A81DCC"/>
    <w:rsid w:val="00AE464F"/>
    <w:rsid w:val="00AF2647"/>
    <w:rsid w:val="00B05BF6"/>
    <w:rsid w:val="00B1443B"/>
    <w:rsid w:val="00B50F53"/>
    <w:rsid w:val="00B712D3"/>
    <w:rsid w:val="00B90435"/>
    <w:rsid w:val="00BC1185"/>
    <w:rsid w:val="00CC7E3D"/>
    <w:rsid w:val="00CE4304"/>
    <w:rsid w:val="00CE54DD"/>
    <w:rsid w:val="00D04086"/>
    <w:rsid w:val="00D041B3"/>
    <w:rsid w:val="00D831B2"/>
    <w:rsid w:val="00D92B4E"/>
    <w:rsid w:val="00D96A99"/>
    <w:rsid w:val="00DA2E3A"/>
    <w:rsid w:val="00DD600F"/>
    <w:rsid w:val="00DE129B"/>
    <w:rsid w:val="00E42FBE"/>
    <w:rsid w:val="00E57D61"/>
    <w:rsid w:val="00E70733"/>
    <w:rsid w:val="00F02568"/>
    <w:rsid w:val="00F12ED8"/>
    <w:rsid w:val="00F159CC"/>
    <w:rsid w:val="00F35DFE"/>
    <w:rsid w:val="00F81126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65A44"/>
  <w15:docId w15:val="{FA6CB21F-2F7A-4174-BA75-F73FD45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E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4DD"/>
  </w:style>
  <w:style w:type="paragraph" w:styleId="Stopka">
    <w:name w:val="footer"/>
    <w:basedOn w:val="Normalny"/>
    <w:link w:val="StopkaZnak"/>
    <w:uiPriority w:val="99"/>
    <w:unhideWhenUsed/>
    <w:rsid w:val="00CE5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4DD"/>
  </w:style>
  <w:style w:type="paragraph" w:styleId="Tekstdymka">
    <w:name w:val="Balloon Text"/>
    <w:basedOn w:val="Normalny"/>
    <w:link w:val="TekstdymkaZnak"/>
    <w:uiPriority w:val="99"/>
    <w:semiHidden/>
    <w:unhideWhenUsed/>
    <w:rsid w:val="00CE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12ED8"/>
    <w:pPr>
      <w:ind w:left="720"/>
      <w:contextualSpacing/>
    </w:pPr>
  </w:style>
  <w:style w:type="table" w:styleId="Tabela-Siatka">
    <w:name w:val="Table Grid"/>
    <w:basedOn w:val="Standardowy"/>
    <w:uiPriority w:val="39"/>
    <w:rsid w:val="00F1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F12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12ED8"/>
    <w:rPr>
      <w:rFonts w:ascii="Courier New" w:eastAsia="Times New Roman" w:hAnsi="Courier New" w:cs="Courier New"/>
      <w:kern w:val="1"/>
      <w:sz w:val="20"/>
      <w:szCs w:val="20"/>
      <w:lang w:val="x-none"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294C1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294C1C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294C1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313B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rzxr">
    <w:name w:val="lrzxr"/>
    <w:rsid w:val="0066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82E7-876F-4744-AFAB-9131370C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Piwko</dc:creator>
  <cp:keywords/>
  <dc:description/>
  <cp:lastModifiedBy>Aleksandra Piwko</cp:lastModifiedBy>
  <cp:revision>57</cp:revision>
  <cp:lastPrinted>2019-08-21T07:50:00Z</cp:lastPrinted>
  <dcterms:created xsi:type="dcterms:W3CDTF">2019-08-21T09:29:00Z</dcterms:created>
  <dcterms:modified xsi:type="dcterms:W3CDTF">2019-09-26T06:29:00Z</dcterms:modified>
</cp:coreProperties>
</file>